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499"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851"/>
        <w:gridCol w:w="3544"/>
      </w:tblGrid>
      <w:tr w:rsidR="00F172A0" w14:paraId="68B296CD" w14:textId="77777777" w:rsidTr="00E80A61">
        <w:tc>
          <w:tcPr>
            <w:tcW w:w="5104" w:type="dxa"/>
          </w:tcPr>
          <w:p w14:paraId="68B296C1" w14:textId="77777777" w:rsidR="00F172A0" w:rsidRDefault="00F172A0" w:rsidP="00E80A61">
            <w:pPr>
              <w:ind w:left="34"/>
              <w:rPr>
                <w:rFonts w:ascii="Times New Roman" w:hAnsi="Times New Roman" w:cs="Times New Roman"/>
                <w:sz w:val="24"/>
                <w:szCs w:val="24"/>
              </w:rPr>
            </w:pPr>
            <w:r>
              <w:rPr>
                <w:rFonts w:ascii="Times New Roman" w:hAnsi="Times New Roman" w:cs="Times New Roman"/>
                <w:sz w:val="24"/>
                <w:szCs w:val="24"/>
              </w:rPr>
              <w:t>«Гуляевская средняя школа»-филиал муниципального общеобразовательного учреждения «Ветютневская средняя школа»</w:t>
            </w:r>
          </w:p>
          <w:p w14:paraId="68B296C2" w14:textId="77777777" w:rsidR="00F172A0" w:rsidRDefault="00F172A0" w:rsidP="00E80A61">
            <w:pPr>
              <w:ind w:left="34"/>
              <w:rPr>
                <w:rFonts w:ascii="Times New Roman" w:hAnsi="Times New Roman" w:cs="Times New Roman"/>
                <w:sz w:val="24"/>
                <w:szCs w:val="24"/>
              </w:rPr>
            </w:pPr>
            <w:r>
              <w:rPr>
                <w:rFonts w:ascii="Times New Roman" w:hAnsi="Times New Roman" w:cs="Times New Roman"/>
                <w:sz w:val="24"/>
                <w:szCs w:val="24"/>
              </w:rPr>
              <w:t>Фроловского муниципального района Волгоградской области</w:t>
            </w:r>
          </w:p>
          <w:p w14:paraId="68B296C3" w14:textId="77777777" w:rsidR="00F172A0" w:rsidRDefault="00F172A0" w:rsidP="00E80A61">
            <w:pPr>
              <w:ind w:left="34"/>
              <w:rPr>
                <w:rFonts w:ascii="Times New Roman" w:hAnsi="Times New Roman" w:cs="Times New Roman"/>
                <w:sz w:val="24"/>
                <w:szCs w:val="24"/>
              </w:rPr>
            </w:pPr>
            <w:r>
              <w:rPr>
                <w:rFonts w:ascii="Times New Roman" w:hAnsi="Times New Roman" w:cs="Times New Roman"/>
                <w:sz w:val="24"/>
                <w:szCs w:val="24"/>
              </w:rPr>
              <w:t>(«Гуляевская СШ»- филиал                          МОУ «Ветютневская СШ»)</w:t>
            </w:r>
          </w:p>
          <w:p w14:paraId="68B296C4" w14:textId="77777777" w:rsidR="00F172A0" w:rsidRDefault="00F172A0" w:rsidP="00E80A61">
            <w:pPr>
              <w:pStyle w:val="Default"/>
              <w:jc w:val="right"/>
            </w:pPr>
          </w:p>
        </w:tc>
        <w:tc>
          <w:tcPr>
            <w:tcW w:w="851" w:type="dxa"/>
          </w:tcPr>
          <w:p w14:paraId="68B296C5" w14:textId="77777777" w:rsidR="00F172A0" w:rsidRDefault="00F172A0" w:rsidP="00E80A61">
            <w:pPr>
              <w:pStyle w:val="Default"/>
            </w:pPr>
          </w:p>
        </w:tc>
        <w:tc>
          <w:tcPr>
            <w:tcW w:w="3544" w:type="dxa"/>
          </w:tcPr>
          <w:p w14:paraId="68B296C6" w14:textId="77777777" w:rsidR="00F172A0" w:rsidRDefault="00F172A0" w:rsidP="00E80A61">
            <w:pPr>
              <w:pStyle w:val="Default"/>
            </w:pPr>
            <w:r>
              <w:t>«Утверждаю»</w:t>
            </w:r>
          </w:p>
          <w:p w14:paraId="68B296C7" w14:textId="77777777" w:rsidR="00F172A0" w:rsidRDefault="00F172A0" w:rsidP="00E80A61">
            <w:pPr>
              <w:pStyle w:val="Default"/>
            </w:pPr>
            <w:r>
              <w:t>Директор МОУ «Ветютневская СШ»</w:t>
            </w:r>
          </w:p>
          <w:p w14:paraId="68B296C8" w14:textId="77777777" w:rsidR="00F172A0" w:rsidRDefault="00F172A0" w:rsidP="00E80A61">
            <w:pPr>
              <w:pStyle w:val="Default"/>
            </w:pPr>
          </w:p>
          <w:p w14:paraId="68B296C9" w14:textId="77777777" w:rsidR="00F172A0" w:rsidRDefault="006C0314" w:rsidP="00E80A61">
            <w:pPr>
              <w:pStyle w:val="Default"/>
            </w:pPr>
            <w:r>
              <w:t>____________</w:t>
            </w:r>
            <w:r w:rsidR="00F172A0">
              <w:t xml:space="preserve"> /Лукинов</w:t>
            </w:r>
            <w:r>
              <w:t xml:space="preserve">а </w:t>
            </w:r>
            <w:r w:rsidR="00F172A0">
              <w:t>С.Ю./</w:t>
            </w:r>
          </w:p>
          <w:p w14:paraId="68B296CA" w14:textId="77777777" w:rsidR="00F172A0" w:rsidRDefault="00F172A0" w:rsidP="00E80A61">
            <w:pPr>
              <w:pStyle w:val="Default"/>
            </w:pPr>
          </w:p>
          <w:p w14:paraId="68B296CB" w14:textId="77777777" w:rsidR="00F172A0" w:rsidRDefault="00E51BB5" w:rsidP="00E80A61">
            <w:pPr>
              <w:pStyle w:val="Default"/>
            </w:pPr>
            <w:r>
              <w:t>Приказ от __________</w:t>
            </w:r>
            <w:r w:rsidR="00F172A0">
              <w:t>г. № ____</w:t>
            </w:r>
          </w:p>
          <w:p w14:paraId="68B296CC" w14:textId="77777777" w:rsidR="00F172A0" w:rsidRDefault="00F172A0" w:rsidP="00E80A61">
            <w:pPr>
              <w:pStyle w:val="Default"/>
            </w:pPr>
          </w:p>
        </w:tc>
      </w:tr>
    </w:tbl>
    <w:p w14:paraId="68B296CE" w14:textId="77777777" w:rsidR="00F172A0" w:rsidRDefault="00F172A0" w:rsidP="00F172A0">
      <w:pPr>
        <w:pStyle w:val="Default"/>
        <w:rPr>
          <w:sz w:val="28"/>
          <w:szCs w:val="28"/>
        </w:rPr>
      </w:pPr>
    </w:p>
    <w:p w14:paraId="68B296CF" w14:textId="77777777" w:rsidR="00F172A0" w:rsidRDefault="00F172A0" w:rsidP="00F172A0">
      <w:pPr>
        <w:pStyle w:val="Default"/>
        <w:rPr>
          <w:sz w:val="28"/>
          <w:szCs w:val="28"/>
        </w:rPr>
      </w:pPr>
    </w:p>
    <w:p w14:paraId="68B296D0" w14:textId="77777777" w:rsidR="00F172A0" w:rsidRDefault="00F172A0" w:rsidP="00F172A0">
      <w:pPr>
        <w:pStyle w:val="Default"/>
        <w:rPr>
          <w:sz w:val="28"/>
          <w:szCs w:val="28"/>
        </w:rPr>
      </w:pPr>
    </w:p>
    <w:p w14:paraId="68B296D1" w14:textId="77777777" w:rsidR="00F172A0" w:rsidRDefault="00F172A0" w:rsidP="00F172A0">
      <w:pPr>
        <w:pStyle w:val="Default"/>
        <w:rPr>
          <w:sz w:val="28"/>
          <w:szCs w:val="28"/>
        </w:rPr>
      </w:pPr>
    </w:p>
    <w:p w14:paraId="68B296D2" w14:textId="77777777" w:rsidR="00F172A0" w:rsidRDefault="00F172A0" w:rsidP="00F172A0">
      <w:pPr>
        <w:suppressAutoHyphens/>
        <w:autoSpaceDN w:val="0"/>
        <w:spacing w:after="0" w:line="250" w:lineRule="exact"/>
        <w:ind w:right="-28"/>
        <w:textAlignment w:val="baseline"/>
        <w:rPr>
          <w:rFonts w:ascii="Times New Roman" w:eastAsia="Times New Roman" w:hAnsi="Times New Roman" w:cs="Times New Roman"/>
          <w:kern w:val="3"/>
          <w:sz w:val="28"/>
          <w:szCs w:val="28"/>
        </w:rPr>
      </w:pPr>
    </w:p>
    <w:p w14:paraId="68B296D3" w14:textId="77777777" w:rsidR="00F172A0" w:rsidRDefault="00F172A0" w:rsidP="00F172A0">
      <w:pPr>
        <w:pStyle w:val="Default"/>
        <w:rPr>
          <w:sz w:val="28"/>
          <w:szCs w:val="28"/>
        </w:rPr>
      </w:pPr>
    </w:p>
    <w:p w14:paraId="68B296D4" w14:textId="77777777" w:rsidR="00F172A0" w:rsidRDefault="00F172A0" w:rsidP="00F172A0">
      <w:pPr>
        <w:pStyle w:val="Default"/>
        <w:rPr>
          <w:sz w:val="28"/>
          <w:szCs w:val="28"/>
        </w:rPr>
      </w:pPr>
    </w:p>
    <w:p w14:paraId="68B296D5" w14:textId="77777777" w:rsidR="00F172A0" w:rsidRDefault="00F172A0" w:rsidP="00F172A0">
      <w:pPr>
        <w:suppressAutoHyphens/>
        <w:autoSpaceDN w:val="0"/>
        <w:spacing w:after="0" w:line="240" w:lineRule="auto"/>
        <w:ind w:right="-28"/>
        <w:jc w:val="center"/>
        <w:textAlignment w:val="baseline"/>
        <w:rPr>
          <w:rFonts w:ascii="Times New Roman" w:eastAsia="Times New Roman" w:hAnsi="Times New Roman" w:cs="Times New Roman"/>
          <w:b/>
          <w:bCs/>
          <w:kern w:val="3"/>
          <w:sz w:val="56"/>
          <w:szCs w:val="56"/>
        </w:rPr>
      </w:pPr>
    </w:p>
    <w:p w14:paraId="68B296D6" w14:textId="77777777" w:rsidR="00F172A0" w:rsidRDefault="00F172A0" w:rsidP="00F172A0">
      <w:pPr>
        <w:suppressAutoHyphens/>
        <w:autoSpaceDN w:val="0"/>
        <w:spacing w:after="0" w:line="240" w:lineRule="auto"/>
        <w:ind w:right="-28"/>
        <w:jc w:val="center"/>
        <w:textAlignment w:val="baseline"/>
        <w:rPr>
          <w:rFonts w:ascii="Times New Roman" w:eastAsia="Times New Roman" w:hAnsi="Times New Roman" w:cs="Times New Roman"/>
          <w:b/>
          <w:bCs/>
          <w:kern w:val="3"/>
          <w:sz w:val="56"/>
          <w:szCs w:val="56"/>
        </w:rPr>
      </w:pPr>
    </w:p>
    <w:p w14:paraId="68B296D7" w14:textId="77777777" w:rsidR="00F172A0" w:rsidRDefault="00F172A0" w:rsidP="00F172A0">
      <w:pPr>
        <w:suppressAutoHyphens/>
        <w:autoSpaceDN w:val="0"/>
        <w:spacing w:after="0" w:line="240" w:lineRule="auto"/>
        <w:ind w:right="-28"/>
        <w:jc w:val="center"/>
        <w:textAlignment w:val="baseline"/>
        <w:rPr>
          <w:rFonts w:ascii="Times New Roman" w:eastAsia="Times New Roman" w:hAnsi="Times New Roman" w:cs="Times New Roman"/>
          <w:b/>
          <w:bCs/>
          <w:kern w:val="3"/>
          <w:sz w:val="56"/>
          <w:szCs w:val="56"/>
        </w:rPr>
      </w:pPr>
      <w:r>
        <w:rPr>
          <w:rFonts w:ascii="Times New Roman" w:eastAsia="Times New Roman" w:hAnsi="Times New Roman" w:cs="Times New Roman"/>
          <w:b/>
          <w:bCs/>
          <w:kern w:val="3"/>
          <w:sz w:val="56"/>
          <w:szCs w:val="56"/>
        </w:rPr>
        <w:t>Учебный план</w:t>
      </w:r>
    </w:p>
    <w:p w14:paraId="68B296D8" w14:textId="77777777" w:rsidR="00F172A0" w:rsidRDefault="00F172A0" w:rsidP="00F172A0">
      <w:pPr>
        <w:suppressAutoHyphens/>
        <w:autoSpaceDN w:val="0"/>
        <w:spacing w:after="0" w:line="240" w:lineRule="auto"/>
        <w:ind w:right="-28"/>
        <w:jc w:val="center"/>
        <w:textAlignment w:val="baseline"/>
        <w:rPr>
          <w:rFonts w:ascii="Times New Roman" w:eastAsia="Times New Roman" w:hAnsi="Times New Roman" w:cs="Times New Roman"/>
          <w:b/>
          <w:bCs/>
          <w:kern w:val="3"/>
          <w:sz w:val="56"/>
          <w:szCs w:val="56"/>
        </w:rPr>
      </w:pPr>
    </w:p>
    <w:p w14:paraId="68B296D9" w14:textId="77777777" w:rsidR="00F172A0" w:rsidRDefault="006C0314" w:rsidP="00F172A0">
      <w:pPr>
        <w:suppressAutoHyphens/>
        <w:autoSpaceDN w:val="0"/>
        <w:spacing w:after="0" w:line="240" w:lineRule="auto"/>
        <w:ind w:right="-28"/>
        <w:jc w:val="center"/>
        <w:textAlignment w:val="baseline"/>
        <w:rPr>
          <w:rFonts w:ascii="Times New Roman" w:eastAsia="Times New Roman" w:hAnsi="Times New Roman" w:cs="Times New Roman"/>
          <w:b/>
          <w:bCs/>
          <w:kern w:val="3"/>
          <w:sz w:val="56"/>
          <w:szCs w:val="56"/>
        </w:rPr>
      </w:pPr>
      <w:r>
        <w:rPr>
          <w:rFonts w:ascii="Times New Roman" w:eastAsia="Times New Roman" w:hAnsi="Times New Roman" w:cs="Times New Roman"/>
          <w:b/>
          <w:bCs/>
          <w:kern w:val="3"/>
          <w:sz w:val="56"/>
          <w:szCs w:val="56"/>
        </w:rPr>
        <w:t>начального</w:t>
      </w:r>
      <w:r w:rsidR="00F172A0">
        <w:rPr>
          <w:rFonts w:ascii="Times New Roman" w:eastAsia="Times New Roman" w:hAnsi="Times New Roman" w:cs="Times New Roman"/>
          <w:b/>
          <w:bCs/>
          <w:kern w:val="3"/>
          <w:sz w:val="56"/>
          <w:szCs w:val="56"/>
        </w:rPr>
        <w:t xml:space="preserve"> общего образования</w:t>
      </w:r>
    </w:p>
    <w:p w14:paraId="68B296DA" w14:textId="77777777" w:rsidR="00F172A0" w:rsidRDefault="006C0314" w:rsidP="00F172A0">
      <w:pPr>
        <w:suppressAutoHyphens/>
        <w:autoSpaceDN w:val="0"/>
        <w:spacing w:after="0" w:line="240" w:lineRule="auto"/>
        <w:ind w:right="-28"/>
        <w:jc w:val="center"/>
        <w:textAlignment w:val="baseline"/>
        <w:rPr>
          <w:rFonts w:ascii="Times New Roman" w:eastAsia="Times New Roman" w:hAnsi="Times New Roman" w:cs="Times New Roman"/>
          <w:b/>
          <w:bCs/>
          <w:kern w:val="3"/>
          <w:sz w:val="56"/>
          <w:szCs w:val="56"/>
        </w:rPr>
      </w:pPr>
      <w:r>
        <w:rPr>
          <w:rFonts w:ascii="Times New Roman" w:eastAsia="Times New Roman" w:hAnsi="Times New Roman" w:cs="Times New Roman"/>
          <w:b/>
          <w:bCs/>
          <w:kern w:val="3"/>
          <w:sz w:val="56"/>
          <w:szCs w:val="56"/>
        </w:rPr>
        <w:t>(1-4</w:t>
      </w:r>
      <w:r w:rsidR="007A72AB">
        <w:rPr>
          <w:rFonts w:ascii="Times New Roman" w:eastAsia="Times New Roman" w:hAnsi="Times New Roman" w:cs="Times New Roman"/>
          <w:b/>
          <w:bCs/>
          <w:kern w:val="3"/>
          <w:sz w:val="56"/>
          <w:szCs w:val="56"/>
        </w:rPr>
        <w:t xml:space="preserve"> классы)</w:t>
      </w:r>
    </w:p>
    <w:p w14:paraId="68B296DB" w14:textId="77777777" w:rsidR="00F172A0" w:rsidRDefault="00F172A0" w:rsidP="00F172A0">
      <w:pPr>
        <w:suppressAutoHyphens/>
        <w:autoSpaceDN w:val="0"/>
        <w:spacing w:after="0" w:line="240" w:lineRule="auto"/>
        <w:ind w:right="-28"/>
        <w:jc w:val="center"/>
        <w:textAlignment w:val="baseline"/>
        <w:rPr>
          <w:rFonts w:ascii="Times New Roman" w:eastAsia="Times New Roman" w:hAnsi="Times New Roman" w:cs="Times New Roman"/>
          <w:b/>
          <w:bCs/>
          <w:kern w:val="3"/>
          <w:sz w:val="56"/>
          <w:szCs w:val="56"/>
        </w:rPr>
      </w:pPr>
    </w:p>
    <w:p w14:paraId="68B296DC" w14:textId="14D8326F" w:rsidR="00F172A0" w:rsidRDefault="00B31D60" w:rsidP="00F172A0">
      <w:pPr>
        <w:suppressAutoHyphens/>
        <w:autoSpaceDN w:val="0"/>
        <w:spacing w:after="0" w:line="240" w:lineRule="auto"/>
        <w:jc w:val="center"/>
        <w:textAlignment w:val="baseline"/>
        <w:rPr>
          <w:rFonts w:ascii="Calibri" w:eastAsia="SimSun" w:hAnsi="Calibri" w:cs="F"/>
          <w:kern w:val="3"/>
          <w:sz w:val="48"/>
          <w:szCs w:val="48"/>
        </w:rPr>
      </w:pPr>
      <w:r>
        <w:rPr>
          <w:rFonts w:ascii="Times New Roman" w:eastAsia="Times New Roman" w:hAnsi="Times New Roman" w:cs="Times New Roman"/>
          <w:b/>
          <w:bCs/>
          <w:color w:val="000000"/>
          <w:spacing w:val="3"/>
          <w:kern w:val="3"/>
          <w:sz w:val="48"/>
          <w:szCs w:val="48"/>
        </w:rPr>
        <w:t>на 2026- 2027</w:t>
      </w:r>
      <w:r w:rsidR="00F172A0">
        <w:rPr>
          <w:rFonts w:ascii="Times New Roman" w:eastAsia="Times New Roman" w:hAnsi="Times New Roman" w:cs="Times New Roman"/>
          <w:b/>
          <w:bCs/>
          <w:color w:val="000000"/>
          <w:spacing w:val="3"/>
          <w:kern w:val="3"/>
          <w:sz w:val="48"/>
          <w:szCs w:val="48"/>
        </w:rPr>
        <w:t xml:space="preserve"> учебный год</w:t>
      </w:r>
    </w:p>
    <w:p w14:paraId="68B296DD" w14:textId="77777777" w:rsidR="00F172A0" w:rsidRDefault="00F172A0" w:rsidP="00F172A0"/>
    <w:p w14:paraId="68B296DE" w14:textId="77777777" w:rsidR="00F172A0" w:rsidRDefault="00F172A0" w:rsidP="00355E65">
      <w:pPr>
        <w:jc w:val="center"/>
        <w:rPr>
          <w:rFonts w:ascii="Times New Roman" w:hAnsi="Times New Roman" w:cs="Times New Roman"/>
          <w:sz w:val="28"/>
          <w:szCs w:val="28"/>
        </w:rPr>
      </w:pPr>
    </w:p>
    <w:p w14:paraId="68B296DF" w14:textId="77777777" w:rsidR="00F172A0" w:rsidRDefault="00F172A0" w:rsidP="00355E65">
      <w:pPr>
        <w:jc w:val="center"/>
        <w:rPr>
          <w:rFonts w:ascii="Times New Roman" w:hAnsi="Times New Roman" w:cs="Times New Roman"/>
          <w:sz w:val="28"/>
          <w:szCs w:val="28"/>
        </w:rPr>
      </w:pPr>
    </w:p>
    <w:p w14:paraId="68B296E0" w14:textId="77777777" w:rsidR="00F172A0" w:rsidRDefault="00F172A0" w:rsidP="00355E65">
      <w:pPr>
        <w:jc w:val="center"/>
        <w:rPr>
          <w:rFonts w:ascii="Times New Roman" w:hAnsi="Times New Roman" w:cs="Times New Roman"/>
          <w:sz w:val="28"/>
          <w:szCs w:val="28"/>
        </w:rPr>
      </w:pPr>
    </w:p>
    <w:p w14:paraId="68B296E1" w14:textId="77777777" w:rsidR="00F172A0" w:rsidRDefault="00F172A0" w:rsidP="00355E65">
      <w:pPr>
        <w:jc w:val="center"/>
        <w:rPr>
          <w:rFonts w:ascii="Times New Roman" w:hAnsi="Times New Roman" w:cs="Times New Roman"/>
          <w:sz w:val="28"/>
          <w:szCs w:val="28"/>
        </w:rPr>
      </w:pPr>
    </w:p>
    <w:p w14:paraId="68B296E2" w14:textId="77777777" w:rsidR="00F172A0" w:rsidRDefault="00F172A0" w:rsidP="00355E65">
      <w:pPr>
        <w:jc w:val="center"/>
        <w:rPr>
          <w:rFonts w:ascii="Times New Roman" w:hAnsi="Times New Roman" w:cs="Times New Roman"/>
          <w:sz w:val="28"/>
          <w:szCs w:val="28"/>
        </w:rPr>
      </w:pPr>
    </w:p>
    <w:p w14:paraId="68B296E3" w14:textId="77777777" w:rsidR="00F172A0" w:rsidRDefault="00F172A0" w:rsidP="00355E65">
      <w:pPr>
        <w:jc w:val="center"/>
        <w:rPr>
          <w:rFonts w:ascii="Times New Roman" w:hAnsi="Times New Roman" w:cs="Times New Roman"/>
          <w:sz w:val="28"/>
          <w:szCs w:val="28"/>
        </w:rPr>
      </w:pPr>
    </w:p>
    <w:p w14:paraId="68B296E4" w14:textId="77777777" w:rsidR="00F172A0" w:rsidRDefault="00F172A0" w:rsidP="00355E65">
      <w:pPr>
        <w:jc w:val="center"/>
        <w:rPr>
          <w:rFonts w:ascii="Times New Roman" w:hAnsi="Times New Roman" w:cs="Times New Roman"/>
          <w:sz w:val="28"/>
          <w:szCs w:val="28"/>
        </w:rPr>
      </w:pPr>
    </w:p>
    <w:p w14:paraId="68B296E5" w14:textId="77777777" w:rsidR="00F172A0" w:rsidRDefault="00F172A0" w:rsidP="00355E65">
      <w:pPr>
        <w:jc w:val="center"/>
        <w:rPr>
          <w:rFonts w:ascii="Times New Roman" w:hAnsi="Times New Roman" w:cs="Times New Roman"/>
          <w:sz w:val="28"/>
          <w:szCs w:val="28"/>
        </w:rPr>
      </w:pPr>
    </w:p>
    <w:p w14:paraId="68B296E6" w14:textId="77777777" w:rsidR="00355E65" w:rsidRDefault="00355E65" w:rsidP="00355E65">
      <w:pPr>
        <w:spacing w:line="360" w:lineRule="auto"/>
        <w:jc w:val="center"/>
        <w:rPr>
          <w:rFonts w:ascii="Times New Roman" w:hAnsi="Times New Roman" w:cs="Times New Roman"/>
          <w:sz w:val="28"/>
          <w:szCs w:val="28"/>
        </w:rPr>
      </w:pPr>
      <w:r w:rsidRPr="00E522ED">
        <w:rPr>
          <w:rFonts w:ascii="Times New Roman" w:hAnsi="Times New Roman" w:cs="Times New Roman"/>
          <w:sz w:val="28"/>
          <w:szCs w:val="28"/>
        </w:rPr>
        <w:lastRenderedPageBreak/>
        <w:t>ПОЯСНИТЕЛЬНАЯ ЗАПИСКА</w:t>
      </w:r>
    </w:p>
    <w:p w14:paraId="6ED87246" w14:textId="01DBE2BC" w:rsidR="00530165" w:rsidRDefault="007976CF" w:rsidP="00F07D9B">
      <w:pPr>
        <w:spacing w:line="360" w:lineRule="auto"/>
        <w:jc w:val="both"/>
        <w:rPr>
          <w:rFonts w:ascii="Times New Roman" w:hAnsi="Times New Roman" w:cs="Times New Roman"/>
          <w:sz w:val="28"/>
          <w:szCs w:val="28"/>
        </w:rPr>
      </w:pPr>
      <w:r w:rsidRPr="007976CF">
        <w:rPr>
          <w:rFonts w:ascii="Times New Roman" w:hAnsi="Times New Roman" w:cs="Times New Roman"/>
          <w:sz w:val="28"/>
          <w:szCs w:val="28"/>
        </w:rPr>
        <w:t>Учебный план является важнейшим нормативным документом, обеспечив</w:t>
      </w:r>
      <w:r w:rsidR="00B31D60">
        <w:rPr>
          <w:rFonts w:ascii="Times New Roman" w:hAnsi="Times New Roman" w:cs="Times New Roman"/>
          <w:sz w:val="28"/>
          <w:szCs w:val="28"/>
        </w:rPr>
        <w:t>ающим реализацию ООП НОО в 2026-2027</w:t>
      </w:r>
      <w:r w:rsidRPr="007976CF">
        <w:rPr>
          <w:rFonts w:ascii="Times New Roman" w:hAnsi="Times New Roman" w:cs="Times New Roman"/>
          <w:sz w:val="28"/>
          <w:szCs w:val="28"/>
        </w:rPr>
        <w:t xml:space="preserve"> учебном году, определяющим объём нагрузки и максимальный объём аудиторной нагрузки обучающихся, состав учебных предметов. Он соответствует действующему законодательству Российской Федерации в области образования, обеспечивает исполнение федеральных государственных образовательных стандартов начального общего образования. Учебный план для </w:t>
      </w:r>
      <w:r w:rsidR="00B31D60">
        <w:rPr>
          <w:rFonts w:ascii="Times New Roman" w:hAnsi="Times New Roman" w:cs="Times New Roman"/>
          <w:sz w:val="28"/>
          <w:szCs w:val="28"/>
        </w:rPr>
        <w:t>обучающихся 1– 4 классов на 2026 – 2027</w:t>
      </w:r>
      <w:r w:rsidRPr="007976CF">
        <w:rPr>
          <w:rFonts w:ascii="Times New Roman" w:hAnsi="Times New Roman" w:cs="Times New Roman"/>
          <w:sz w:val="28"/>
          <w:szCs w:val="28"/>
        </w:rPr>
        <w:t xml:space="preserve"> учебный год составлен н</w:t>
      </w:r>
      <w:r w:rsidR="00F07D9B">
        <w:rPr>
          <w:rFonts w:ascii="Times New Roman" w:hAnsi="Times New Roman" w:cs="Times New Roman"/>
          <w:sz w:val="28"/>
          <w:szCs w:val="28"/>
        </w:rPr>
        <w:t xml:space="preserve">а основе следующих документов: </w:t>
      </w:r>
      <w:r w:rsidRPr="007976CF">
        <w:rPr>
          <w:rFonts w:ascii="Times New Roman" w:hAnsi="Times New Roman" w:cs="Times New Roman"/>
          <w:sz w:val="28"/>
          <w:szCs w:val="28"/>
        </w:rPr>
        <w:t xml:space="preserve"> </w:t>
      </w:r>
      <w:r w:rsidRPr="00F07D9B">
        <w:rPr>
          <w:rFonts w:ascii="Times New Roman" w:hAnsi="Times New Roman" w:cs="Times New Roman"/>
          <w:b/>
          <w:sz w:val="28"/>
          <w:szCs w:val="28"/>
        </w:rPr>
        <w:t>Федер</w:t>
      </w:r>
      <w:r w:rsidR="00F07D9B" w:rsidRPr="00F07D9B">
        <w:rPr>
          <w:rFonts w:ascii="Times New Roman" w:hAnsi="Times New Roman" w:cs="Times New Roman"/>
          <w:b/>
          <w:sz w:val="28"/>
          <w:szCs w:val="28"/>
        </w:rPr>
        <w:t>альный Закон</w:t>
      </w:r>
      <w:r w:rsidRPr="007976CF">
        <w:rPr>
          <w:rFonts w:ascii="Times New Roman" w:hAnsi="Times New Roman" w:cs="Times New Roman"/>
          <w:sz w:val="28"/>
          <w:szCs w:val="28"/>
        </w:rPr>
        <w:t xml:space="preserve"> от 29.12.2012 г. № 273 «Об образовании в Российской Федерации» с учетом изменений от 03.08.2018г. № 317-ФЗ, внесенных в статьи 11 и 14 ФЗ от 29.12.2012 г. №273-Ф3 «Об обра</w:t>
      </w:r>
      <w:r w:rsidR="00F07D9B">
        <w:rPr>
          <w:rFonts w:ascii="Times New Roman" w:hAnsi="Times New Roman" w:cs="Times New Roman"/>
          <w:sz w:val="28"/>
          <w:szCs w:val="28"/>
        </w:rPr>
        <w:t>зовании в Российской Федерации»-</w:t>
      </w:r>
      <w:r w:rsidRPr="007976CF">
        <w:rPr>
          <w:rFonts w:ascii="Times New Roman" w:hAnsi="Times New Roman" w:cs="Times New Roman"/>
          <w:sz w:val="28"/>
          <w:szCs w:val="28"/>
        </w:rPr>
        <w:t xml:space="preserve"> </w:t>
      </w:r>
      <w:r w:rsidRPr="00F07D9B">
        <w:rPr>
          <w:rFonts w:ascii="Times New Roman" w:hAnsi="Times New Roman" w:cs="Times New Roman"/>
          <w:b/>
          <w:sz w:val="28"/>
          <w:szCs w:val="28"/>
        </w:rPr>
        <w:t xml:space="preserve">Приказ </w:t>
      </w:r>
      <w:r w:rsidRPr="007976CF">
        <w:rPr>
          <w:rFonts w:ascii="Times New Roman" w:hAnsi="Times New Roman" w:cs="Times New Roman"/>
          <w:sz w:val="28"/>
          <w:szCs w:val="28"/>
        </w:rPr>
        <w:t>Министерства просвещения Российской Федерации от 16.11.2022 г. № 992 «Об утверждении федеральной образовательной программы начального общего образования»</w:t>
      </w:r>
      <w:r w:rsidR="00F07D9B">
        <w:rPr>
          <w:rFonts w:ascii="Times New Roman" w:hAnsi="Times New Roman" w:cs="Times New Roman"/>
          <w:sz w:val="28"/>
          <w:szCs w:val="28"/>
        </w:rPr>
        <w:t xml:space="preserve">- </w:t>
      </w:r>
      <w:r w:rsidRPr="00F07D9B">
        <w:rPr>
          <w:rFonts w:ascii="Times New Roman" w:hAnsi="Times New Roman" w:cs="Times New Roman"/>
          <w:b/>
          <w:sz w:val="28"/>
          <w:szCs w:val="28"/>
        </w:rPr>
        <w:t>Приказ</w:t>
      </w:r>
      <w:r w:rsidRPr="007976CF">
        <w:rPr>
          <w:rFonts w:ascii="Times New Roman" w:hAnsi="Times New Roman" w:cs="Times New Roman"/>
          <w:sz w:val="28"/>
          <w:szCs w:val="28"/>
        </w:rPr>
        <w:t xml:space="preserve"> Министерства просвещения Российской Федерации от 31.05.2021 № 286 </w:t>
      </w:r>
      <w:r w:rsidR="00F07D9B" w:rsidRPr="00F07D9B">
        <w:rPr>
          <w:rFonts w:ascii="Times New Roman" w:hAnsi="Times New Roman" w:cs="Times New Roman"/>
          <w:b/>
          <w:sz w:val="28"/>
          <w:szCs w:val="28"/>
        </w:rPr>
        <w:t>Приказ</w:t>
      </w:r>
      <w:r w:rsidR="00F07D9B" w:rsidRPr="00F07D9B">
        <w:rPr>
          <w:rFonts w:ascii="Times New Roman" w:hAnsi="Times New Roman" w:cs="Times New Roman"/>
          <w:sz w:val="28"/>
          <w:szCs w:val="28"/>
        </w:rPr>
        <w:t xml:space="preserve"> Минпросвещения России от 19.02.2024 №110 «О внесении изменений в некоторые приказы Министерства образования и науки РФ и Министерства просвещения РФ, касающиеся ФГОС ООО»</w:t>
      </w:r>
      <w:r w:rsidR="00F07D9B">
        <w:rPr>
          <w:rFonts w:ascii="Times New Roman" w:hAnsi="Times New Roman" w:cs="Times New Roman"/>
          <w:sz w:val="28"/>
          <w:szCs w:val="28"/>
        </w:rPr>
        <w:t xml:space="preserve">. </w:t>
      </w:r>
      <w:r w:rsidR="00F07D9B" w:rsidRPr="00F07D9B">
        <w:rPr>
          <w:rFonts w:ascii="Times New Roman" w:hAnsi="Times New Roman" w:cs="Times New Roman"/>
          <w:b/>
          <w:sz w:val="28"/>
          <w:szCs w:val="28"/>
        </w:rPr>
        <w:t>Приказ</w:t>
      </w:r>
      <w:r w:rsidR="00F07D9B" w:rsidRPr="00F07D9B">
        <w:rPr>
          <w:rFonts w:ascii="Times New Roman" w:hAnsi="Times New Roman" w:cs="Times New Roman"/>
          <w:sz w:val="28"/>
          <w:szCs w:val="28"/>
        </w:rPr>
        <w:t xml:space="preserve"> Минпросвещения России от 12.02.2025 г. №93 «О внесении изменения в подпункт 18.3.1</w:t>
      </w:r>
      <w:r w:rsidR="00F07D9B">
        <w:rPr>
          <w:rFonts w:ascii="Times New Roman" w:hAnsi="Times New Roman" w:cs="Times New Roman"/>
          <w:sz w:val="28"/>
          <w:szCs w:val="28"/>
        </w:rPr>
        <w:t xml:space="preserve"> </w:t>
      </w:r>
      <w:r w:rsidR="00F07D9B" w:rsidRPr="00F07D9B">
        <w:rPr>
          <w:rFonts w:ascii="Times New Roman" w:hAnsi="Times New Roman" w:cs="Times New Roman"/>
          <w:sz w:val="28"/>
          <w:szCs w:val="28"/>
        </w:rPr>
        <w:t>п18.3 ФГОС СОО, утвержденного приказом Министерства образования и науки РФ от 17.05.2012№413»</w:t>
      </w:r>
      <w:r w:rsidR="00F07D9B">
        <w:rPr>
          <w:rFonts w:ascii="Times New Roman" w:hAnsi="Times New Roman" w:cs="Times New Roman"/>
          <w:sz w:val="28"/>
          <w:szCs w:val="28"/>
        </w:rPr>
        <w:t xml:space="preserve">. </w:t>
      </w:r>
      <w:r w:rsidR="00F07D9B" w:rsidRPr="00F07D9B">
        <w:rPr>
          <w:rFonts w:ascii="Times New Roman" w:hAnsi="Times New Roman" w:cs="Times New Roman"/>
          <w:b/>
          <w:sz w:val="28"/>
          <w:szCs w:val="28"/>
        </w:rPr>
        <w:t>Приказ</w:t>
      </w:r>
      <w:r w:rsidR="00F07D9B" w:rsidRPr="00F07D9B">
        <w:rPr>
          <w:rFonts w:ascii="Times New Roman" w:hAnsi="Times New Roman" w:cs="Times New Roman"/>
          <w:sz w:val="28"/>
          <w:szCs w:val="28"/>
        </w:rPr>
        <w:t xml:space="preserve"> Минпросвещения Росси от 09.10.2024 № 704 «О внесении изменений в некоторые приказы Министерства просвещения Российской Федерации, касающиеся федеральных образовательных программ начального общего образования, основного общего образования и среднего общего образования»</w:t>
      </w:r>
      <w:r w:rsidR="00F07D9B">
        <w:rPr>
          <w:rFonts w:ascii="Times New Roman" w:hAnsi="Times New Roman" w:cs="Times New Roman"/>
          <w:sz w:val="28"/>
          <w:szCs w:val="28"/>
        </w:rPr>
        <w:t>.</w:t>
      </w:r>
      <w:r w:rsidR="00F07D9B" w:rsidRPr="00F07D9B">
        <w:rPr>
          <w:rFonts w:ascii="Times New Roman" w:hAnsi="Times New Roman" w:cs="Times New Roman"/>
          <w:sz w:val="28"/>
          <w:szCs w:val="28"/>
        </w:rPr>
        <w:t xml:space="preserve"> </w:t>
      </w:r>
      <w:r w:rsidRPr="007976CF">
        <w:rPr>
          <w:rFonts w:ascii="Times New Roman" w:hAnsi="Times New Roman" w:cs="Times New Roman"/>
          <w:sz w:val="28"/>
          <w:szCs w:val="28"/>
        </w:rPr>
        <w:t>«Об утверждении федерального государственного образовательного стандарта начального общего образования»</w:t>
      </w:r>
      <w:r w:rsidR="00F07D9B">
        <w:rPr>
          <w:rFonts w:ascii="Times New Roman" w:hAnsi="Times New Roman" w:cs="Times New Roman"/>
          <w:sz w:val="28"/>
          <w:szCs w:val="28"/>
        </w:rPr>
        <w:t>-</w:t>
      </w:r>
      <w:r w:rsidRPr="007976CF">
        <w:rPr>
          <w:rFonts w:ascii="Times New Roman" w:hAnsi="Times New Roman" w:cs="Times New Roman"/>
          <w:sz w:val="28"/>
          <w:szCs w:val="28"/>
        </w:rPr>
        <w:t xml:space="preserve"> </w:t>
      </w:r>
      <w:r w:rsidRPr="00F07D9B">
        <w:rPr>
          <w:rFonts w:ascii="Times New Roman" w:hAnsi="Times New Roman" w:cs="Times New Roman"/>
          <w:b/>
          <w:sz w:val="28"/>
          <w:szCs w:val="28"/>
        </w:rPr>
        <w:t>Письмо</w:t>
      </w:r>
      <w:r w:rsidRPr="007976CF">
        <w:rPr>
          <w:rFonts w:ascii="Times New Roman" w:hAnsi="Times New Roman" w:cs="Times New Roman"/>
          <w:sz w:val="28"/>
          <w:szCs w:val="28"/>
        </w:rPr>
        <w:t xml:space="preserve"> Минпросвещения России от 11.11.2021г. №03-1899 «Об обеспечении учебными изданиями (учебниками и учебными пособиями) обуч</w:t>
      </w:r>
      <w:r w:rsidR="00530165">
        <w:rPr>
          <w:rFonts w:ascii="Times New Roman" w:hAnsi="Times New Roman" w:cs="Times New Roman"/>
          <w:sz w:val="28"/>
          <w:szCs w:val="28"/>
        </w:rPr>
        <w:t>ающихся в 2023/24 учебном году».</w:t>
      </w:r>
      <w:r w:rsidRPr="007976CF">
        <w:rPr>
          <w:rFonts w:ascii="Times New Roman" w:hAnsi="Times New Roman" w:cs="Times New Roman"/>
          <w:sz w:val="28"/>
          <w:szCs w:val="28"/>
        </w:rPr>
        <w:t xml:space="preserve"> </w:t>
      </w:r>
      <w:r w:rsidRPr="00530165">
        <w:rPr>
          <w:rFonts w:ascii="Times New Roman" w:hAnsi="Times New Roman" w:cs="Times New Roman"/>
          <w:b/>
          <w:sz w:val="28"/>
          <w:szCs w:val="28"/>
        </w:rPr>
        <w:t>Письмо</w:t>
      </w:r>
      <w:r w:rsidRPr="007976CF">
        <w:rPr>
          <w:rFonts w:ascii="Times New Roman" w:hAnsi="Times New Roman" w:cs="Times New Roman"/>
          <w:sz w:val="28"/>
          <w:szCs w:val="28"/>
        </w:rPr>
        <w:t xml:space="preserve"> Минпросвещения России от 15.02.2022 № АЗ-11303 «О направлении метод</w:t>
      </w:r>
      <w:r w:rsidR="00F07D9B">
        <w:rPr>
          <w:rFonts w:ascii="Times New Roman" w:hAnsi="Times New Roman" w:cs="Times New Roman"/>
          <w:sz w:val="28"/>
          <w:szCs w:val="28"/>
        </w:rPr>
        <w:t>иче</w:t>
      </w:r>
      <w:r w:rsidR="00530165">
        <w:rPr>
          <w:rFonts w:ascii="Times New Roman" w:hAnsi="Times New Roman" w:cs="Times New Roman"/>
          <w:sz w:val="28"/>
          <w:szCs w:val="28"/>
        </w:rPr>
        <w:t>ских рекомендаций».</w:t>
      </w:r>
      <w:r w:rsidR="00F07D9B">
        <w:rPr>
          <w:rFonts w:ascii="Times New Roman" w:hAnsi="Times New Roman" w:cs="Times New Roman"/>
          <w:sz w:val="28"/>
          <w:szCs w:val="28"/>
        </w:rPr>
        <w:t xml:space="preserve"> </w:t>
      </w:r>
      <w:r w:rsidR="00F07D9B" w:rsidRPr="00530165">
        <w:rPr>
          <w:rFonts w:ascii="Times New Roman" w:hAnsi="Times New Roman" w:cs="Times New Roman"/>
          <w:b/>
          <w:sz w:val="28"/>
          <w:szCs w:val="28"/>
        </w:rPr>
        <w:t xml:space="preserve">Порядок  </w:t>
      </w:r>
      <w:r w:rsidRPr="00530165">
        <w:rPr>
          <w:rFonts w:ascii="Times New Roman" w:hAnsi="Times New Roman" w:cs="Times New Roman"/>
          <w:b/>
          <w:sz w:val="28"/>
          <w:szCs w:val="28"/>
        </w:rPr>
        <w:t xml:space="preserve"> организации</w:t>
      </w:r>
      <w:r w:rsidRPr="007976CF">
        <w:rPr>
          <w:rFonts w:ascii="Times New Roman" w:hAnsi="Times New Roman" w:cs="Times New Roman"/>
          <w:sz w:val="28"/>
          <w:szCs w:val="28"/>
        </w:rPr>
        <w:t xml:space="preserve"> и </w:t>
      </w:r>
      <w:r w:rsidRPr="007976CF">
        <w:rPr>
          <w:rFonts w:ascii="Times New Roman" w:hAnsi="Times New Roman" w:cs="Times New Roman"/>
          <w:sz w:val="28"/>
          <w:szCs w:val="28"/>
        </w:rPr>
        <w:lastRenderedPageBreak/>
        <w:t xml:space="preserve">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утвержденного приказом Министерства образования и науки Российской </w:t>
      </w:r>
      <w:r w:rsidR="00F07D9B">
        <w:rPr>
          <w:rFonts w:ascii="Times New Roman" w:hAnsi="Times New Roman" w:cs="Times New Roman"/>
          <w:sz w:val="28"/>
          <w:szCs w:val="28"/>
        </w:rPr>
        <w:t>Федерации от 22.03.2021 г. №115. - Приказ</w:t>
      </w:r>
      <w:r w:rsidRPr="007976CF">
        <w:rPr>
          <w:rFonts w:ascii="Times New Roman" w:hAnsi="Times New Roman" w:cs="Times New Roman"/>
          <w:sz w:val="28"/>
          <w:szCs w:val="28"/>
        </w:rPr>
        <w:t xml:space="preserve"> Министерства просвещения РФ «О федеральном перечне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r w:rsidR="00F07D9B">
        <w:rPr>
          <w:rFonts w:ascii="Times New Roman" w:hAnsi="Times New Roman" w:cs="Times New Roman"/>
          <w:sz w:val="28"/>
          <w:szCs w:val="28"/>
        </w:rPr>
        <w:t>от 28.12.2018 г. № 345</w:t>
      </w:r>
      <w:r w:rsidR="00530165">
        <w:rPr>
          <w:rFonts w:ascii="Times New Roman" w:hAnsi="Times New Roman" w:cs="Times New Roman"/>
          <w:sz w:val="28"/>
          <w:szCs w:val="28"/>
        </w:rPr>
        <w:t xml:space="preserve">. </w:t>
      </w:r>
      <w:r w:rsidR="00F07D9B">
        <w:rPr>
          <w:rFonts w:ascii="Times New Roman" w:hAnsi="Times New Roman" w:cs="Times New Roman"/>
          <w:sz w:val="28"/>
          <w:szCs w:val="28"/>
        </w:rPr>
        <w:t xml:space="preserve"> </w:t>
      </w:r>
      <w:r w:rsidR="00F07D9B" w:rsidRPr="00530165">
        <w:rPr>
          <w:rFonts w:ascii="Times New Roman" w:hAnsi="Times New Roman" w:cs="Times New Roman"/>
          <w:b/>
          <w:sz w:val="28"/>
          <w:szCs w:val="28"/>
        </w:rPr>
        <w:t>Письмо</w:t>
      </w:r>
      <w:r w:rsidRPr="00530165">
        <w:rPr>
          <w:rFonts w:ascii="Times New Roman" w:hAnsi="Times New Roman" w:cs="Times New Roman"/>
          <w:b/>
          <w:sz w:val="28"/>
          <w:szCs w:val="28"/>
        </w:rPr>
        <w:t xml:space="preserve"> </w:t>
      </w:r>
      <w:r w:rsidRPr="007976CF">
        <w:rPr>
          <w:rFonts w:ascii="Times New Roman" w:hAnsi="Times New Roman" w:cs="Times New Roman"/>
          <w:sz w:val="28"/>
          <w:szCs w:val="28"/>
        </w:rPr>
        <w:t>Минобрнауки России от 08.10.2010 г. № ИК- 1494/19 «О введении третьего час</w:t>
      </w:r>
      <w:r w:rsidR="00530165">
        <w:rPr>
          <w:rFonts w:ascii="Times New Roman" w:hAnsi="Times New Roman" w:cs="Times New Roman"/>
          <w:sz w:val="28"/>
          <w:szCs w:val="28"/>
        </w:rPr>
        <w:t>а физической культуры».</w:t>
      </w:r>
      <w:r w:rsidR="00F07D9B">
        <w:rPr>
          <w:rFonts w:ascii="Times New Roman" w:hAnsi="Times New Roman" w:cs="Times New Roman"/>
          <w:sz w:val="28"/>
          <w:szCs w:val="28"/>
        </w:rPr>
        <w:t xml:space="preserve"> </w:t>
      </w:r>
      <w:r w:rsidR="00F07D9B" w:rsidRPr="00530165">
        <w:rPr>
          <w:rFonts w:ascii="Times New Roman" w:hAnsi="Times New Roman" w:cs="Times New Roman"/>
          <w:b/>
          <w:sz w:val="28"/>
          <w:szCs w:val="28"/>
        </w:rPr>
        <w:t>Письмо</w:t>
      </w:r>
      <w:r w:rsidRPr="007976CF">
        <w:rPr>
          <w:rFonts w:ascii="Times New Roman" w:hAnsi="Times New Roman" w:cs="Times New Roman"/>
          <w:sz w:val="28"/>
          <w:szCs w:val="28"/>
        </w:rPr>
        <w:t xml:space="preserve"> Министерства образования и науки РФ от 12.05.2011 № 03-296 «Об организации внеурочной деятельности при введении федерального государственного образовательног</w:t>
      </w:r>
      <w:r w:rsidR="00F07D9B">
        <w:rPr>
          <w:rFonts w:ascii="Times New Roman" w:hAnsi="Times New Roman" w:cs="Times New Roman"/>
          <w:sz w:val="28"/>
          <w:szCs w:val="28"/>
        </w:rPr>
        <w:t>о стандарта общего образования».</w:t>
      </w:r>
      <w:r w:rsidR="00530165">
        <w:rPr>
          <w:rFonts w:ascii="Times New Roman" w:hAnsi="Times New Roman" w:cs="Times New Roman"/>
          <w:sz w:val="28"/>
          <w:szCs w:val="28"/>
        </w:rPr>
        <w:t xml:space="preserve"> </w:t>
      </w:r>
      <w:r w:rsidRPr="007976CF">
        <w:rPr>
          <w:rFonts w:ascii="Times New Roman" w:hAnsi="Times New Roman" w:cs="Times New Roman"/>
          <w:sz w:val="28"/>
          <w:szCs w:val="28"/>
        </w:rPr>
        <w:t xml:space="preserve"> </w:t>
      </w:r>
      <w:r w:rsidRPr="00530165">
        <w:rPr>
          <w:rFonts w:ascii="Times New Roman" w:hAnsi="Times New Roman" w:cs="Times New Roman"/>
          <w:b/>
          <w:sz w:val="28"/>
          <w:szCs w:val="28"/>
        </w:rPr>
        <w:t>СП 2.4. 3648-20</w:t>
      </w:r>
      <w:r w:rsidRPr="007976CF">
        <w:rPr>
          <w:rFonts w:ascii="Times New Roman" w:hAnsi="Times New Roman" w:cs="Times New Roman"/>
          <w:sz w:val="28"/>
          <w:szCs w:val="28"/>
        </w:rPr>
        <w:t xml:space="preserve"> «Санитарно-эпидемиологические требования к организациям воспитания и обучения, отдыха и оздоровления детей и молодежи», утвержденных Постановлением Главного государственного санитарного врача Российской </w:t>
      </w:r>
      <w:r w:rsidR="00530165">
        <w:rPr>
          <w:rFonts w:ascii="Times New Roman" w:hAnsi="Times New Roman" w:cs="Times New Roman"/>
          <w:sz w:val="28"/>
          <w:szCs w:val="28"/>
        </w:rPr>
        <w:t>Федерации от 28.09.2020 г. № 28.  Устав</w:t>
      </w:r>
      <w:r w:rsidRPr="007976CF">
        <w:rPr>
          <w:rFonts w:ascii="Times New Roman" w:hAnsi="Times New Roman" w:cs="Times New Roman"/>
          <w:sz w:val="28"/>
          <w:szCs w:val="28"/>
        </w:rPr>
        <w:t xml:space="preserve"> </w:t>
      </w:r>
      <w:r>
        <w:rPr>
          <w:rFonts w:ascii="Times New Roman" w:hAnsi="Times New Roman" w:cs="Times New Roman"/>
          <w:sz w:val="28"/>
          <w:szCs w:val="28"/>
        </w:rPr>
        <w:t>МОУ «Ветютневская СШ»</w:t>
      </w:r>
      <w:r w:rsidR="00530165">
        <w:rPr>
          <w:rFonts w:ascii="Times New Roman" w:hAnsi="Times New Roman" w:cs="Times New Roman"/>
          <w:sz w:val="28"/>
          <w:szCs w:val="28"/>
        </w:rPr>
        <w:t xml:space="preserve">.  </w:t>
      </w:r>
      <w:r w:rsidR="00530165" w:rsidRPr="00530165">
        <w:rPr>
          <w:rFonts w:ascii="Times New Roman" w:hAnsi="Times New Roman" w:cs="Times New Roman"/>
          <w:b/>
          <w:sz w:val="28"/>
          <w:szCs w:val="28"/>
        </w:rPr>
        <w:t>Программа</w:t>
      </w:r>
      <w:r w:rsidRPr="00530165">
        <w:rPr>
          <w:rFonts w:ascii="Times New Roman" w:hAnsi="Times New Roman" w:cs="Times New Roman"/>
          <w:b/>
          <w:sz w:val="28"/>
          <w:szCs w:val="28"/>
        </w:rPr>
        <w:t xml:space="preserve"> развития</w:t>
      </w:r>
      <w:r w:rsidR="00530165">
        <w:rPr>
          <w:rFonts w:ascii="Times New Roman" w:hAnsi="Times New Roman" w:cs="Times New Roman"/>
          <w:sz w:val="28"/>
          <w:szCs w:val="28"/>
        </w:rPr>
        <w:t xml:space="preserve"> </w:t>
      </w:r>
      <w:r w:rsidRPr="007976CF">
        <w:rPr>
          <w:rFonts w:ascii="Times New Roman" w:hAnsi="Times New Roman" w:cs="Times New Roman"/>
          <w:sz w:val="28"/>
          <w:szCs w:val="28"/>
        </w:rPr>
        <w:t xml:space="preserve"> основной образовательной программы</w:t>
      </w:r>
      <w:r>
        <w:rPr>
          <w:rFonts w:ascii="Times New Roman" w:hAnsi="Times New Roman" w:cs="Times New Roman"/>
          <w:sz w:val="28"/>
          <w:szCs w:val="28"/>
        </w:rPr>
        <w:t xml:space="preserve"> начального общего образования</w:t>
      </w:r>
      <w:r w:rsidRPr="007976CF">
        <w:rPr>
          <w:rFonts w:ascii="Times New Roman" w:hAnsi="Times New Roman" w:cs="Times New Roman"/>
          <w:sz w:val="28"/>
          <w:szCs w:val="28"/>
        </w:rPr>
        <w:t xml:space="preserve">. </w:t>
      </w:r>
    </w:p>
    <w:p w14:paraId="68B296E7" w14:textId="238B7F2D" w:rsidR="007976CF" w:rsidRPr="007976CF" w:rsidRDefault="00530165" w:rsidP="00F07D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976CF" w:rsidRPr="007976CF">
        <w:rPr>
          <w:rFonts w:ascii="Times New Roman" w:hAnsi="Times New Roman" w:cs="Times New Roman"/>
          <w:sz w:val="28"/>
          <w:szCs w:val="28"/>
        </w:rPr>
        <w:t xml:space="preserve">Обучение организуется по учебно-методическим комплексам, вошедшим в перечень учебников, рекомендованных Министерством образования и науки Российской </w:t>
      </w:r>
      <w:r w:rsidR="007976CF">
        <w:rPr>
          <w:rFonts w:ascii="Times New Roman" w:hAnsi="Times New Roman" w:cs="Times New Roman"/>
          <w:sz w:val="28"/>
          <w:szCs w:val="28"/>
        </w:rPr>
        <w:t xml:space="preserve">Федерации. </w:t>
      </w:r>
    </w:p>
    <w:p w14:paraId="68B296E8" w14:textId="77777777" w:rsidR="00355E65"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 xml:space="preserve">Учебный план начального общего образования </w:t>
      </w:r>
      <w:r w:rsidR="00F172A0">
        <w:rPr>
          <w:rStyle w:val="markedcontent"/>
          <w:rFonts w:ascii="Times New Roman" w:hAnsi="Times New Roman" w:cs="Times New Roman"/>
          <w:sz w:val="28"/>
          <w:szCs w:val="28"/>
        </w:rPr>
        <w:t xml:space="preserve">«Гуляевской средней школы»-филиала </w:t>
      </w:r>
      <w:r w:rsidRPr="00E522ED">
        <w:rPr>
          <w:rStyle w:val="markedcontent"/>
          <w:rFonts w:ascii="Times New Roman" w:hAnsi="Times New Roman" w:cs="Times New Roman"/>
          <w:sz w:val="28"/>
          <w:szCs w:val="28"/>
        </w:rPr>
        <w:t xml:space="preserve">муниципального общеобразовательного учреждения «Ветютневская средняя школа» для 1-4 классов, реализующих основную образовательную программу начального общего образования, соответствующую ФГОС НОО (приказ Министерства просвещения Российской Федерации от 31.05.2021 № 286 «Об утверждении федерального государственного образовательного стандарта начального общего образования»), фиксирует общий объём нагрузки, максимальный объём аудиторной нагрузки обучающихся, состав </w:t>
      </w:r>
      <w:r w:rsidRPr="00E522ED">
        <w:rPr>
          <w:rStyle w:val="markedcontent"/>
          <w:rFonts w:ascii="Times New Roman" w:hAnsi="Times New Roman" w:cs="Times New Roman"/>
          <w:sz w:val="28"/>
          <w:szCs w:val="28"/>
        </w:rPr>
        <w:lastRenderedPageBreak/>
        <w:t>и структуру предметных областей, распределяет учебное время, отводимое на их освоение по классам и учебным предметам.</w:t>
      </w:r>
    </w:p>
    <w:p w14:paraId="68B296E9" w14:textId="77777777" w:rsidR="00F172A0" w:rsidRPr="00F172A0" w:rsidRDefault="00F172A0" w:rsidP="00355E65">
      <w:pPr>
        <w:spacing w:line="360" w:lineRule="auto"/>
        <w:ind w:firstLine="567"/>
        <w:jc w:val="both"/>
        <w:rPr>
          <w:rFonts w:ascii="Times New Roman" w:hAnsi="Times New Roman" w:cs="Times New Roman"/>
          <w:sz w:val="28"/>
          <w:szCs w:val="28"/>
        </w:rPr>
      </w:pPr>
      <w:r w:rsidRPr="00F172A0">
        <w:rPr>
          <w:rFonts w:ascii="Times New Roman" w:hAnsi="Times New Roman" w:cs="Times New Roman"/>
          <w:sz w:val="28"/>
          <w:szCs w:val="28"/>
        </w:rPr>
        <w:t xml:space="preserve">Учебный план выступает в качестве одного из основных механизмов  реализации образовательной программы </w:t>
      </w:r>
    </w:p>
    <w:p w14:paraId="68B296EA" w14:textId="77777777" w:rsidR="00462E73"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 xml:space="preserve">Учебный план является частью образовательной программы муниципального общеобразовательного учреждения "Ветютневская средняя школа", разработанной в соответствии с ФГОС начального общего образования, с учетом Федеральной образовательной программы начального общего образования (приказ Министерства Просвещения Российской Федерации от </w:t>
      </w:r>
      <w:r w:rsidR="00197DD2">
        <w:rPr>
          <w:rStyle w:val="markedcontent"/>
          <w:rFonts w:ascii="Times New Roman" w:hAnsi="Times New Roman" w:cs="Times New Roman"/>
          <w:sz w:val="28"/>
          <w:szCs w:val="28"/>
        </w:rPr>
        <w:t>18.05.2023</w:t>
      </w:r>
      <w:r w:rsidRPr="00E522ED">
        <w:rPr>
          <w:rStyle w:val="markedcontent"/>
          <w:rFonts w:ascii="Times New Roman" w:hAnsi="Times New Roman" w:cs="Times New Roman"/>
          <w:sz w:val="28"/>
          <w:szCs w:val="28"/>
        </w:rPr>
        <w:t xml:space="preserve"> №</w:t>
      </w:r>
      <w:r w:rsidR="00197DD2">
        <w:rPr>
          <w:rStyle w:val="markedcontent"/>
          <w:rFonts w:ascii="Times New Roman" w:hAnsi="Times New Roman" w:cs="Times New Roman"/>
          <w:sz w:val="28"/>
          <w:szCs w:val="28"/>
        </w:rPr>
        <w:t>372</w:t>
      </w:r>
      <w:r w:rsidRPr="00E522ED">
        <w:rPr>
          <w:rStyle w:val="markedcontent"/>
          <w:rFonts w:ascii="Times New Roman" w:hAnsi="Times New Roman" w:cs="Times New Roman"/>
          <w:sz w:val="28"/>
          <w:szCs w:val="28"/>
        </w:rPr>
        <w:t xml:space="preserve"> «Об утверждении федеральной образовательной программы начального общего образования»), и обеспечивает выполнение санитарно-эпидемиологических требований СП 2.4.3648-20 и гигиенических нормативов и требований СанПиН 1.2.3685-21.</w:t>
      </w:r>
      <w:r>
        <w:rPr>
          <w:rStyle w:val="markedcontent"/>
          <w:rFonts w:ascii="Times New Roman" w:hAnsi="Times New Roman" w:cs="Times New Roman"/>
          <w:sz w:val="28"/>
          <w:szCs w:val="28"/>
        </w:rPr>
        <w:t xml:space="preserve"> </w:t>
      </w:r>
    </w:p>
    <w:p w14:paraId="68B296EB" w14:textId="77777777" w:rsidR="00462E73" w:rsidRPr="002075C0" w:rsidRDefault="00462E73" w:rsidP="00462E73">
      <w:pPr>
        <w:spacing w:line="360" w:lineRule="auto"/>
        <w:ind w:firstLine="567"/>
        <w:contextualSpacing/>
        <w:jc w:val="both"/>
        <w:rPr>
          <w:rFonts w:ascii="Times New Roman" w:hAnsi="Times New Roman" w:cs="Times New Roman"/>
          <w:color w:val="000000"/>
          <w:sz w:val="28"/>
          <w:szCs w:val="28"/>
        </w:rPr>
      </w:pPr>
      <w:bookmarkStart w:id="0" w:name="101882"/>
      <w:bookmarkEnd w:id="0"/>
      <w:r w:rsidRPr="002075C0">
        <w:rPr>
          <w:rFonts w:ascii="Times New Roman" w:hAnsi="Times New Roman" w:cs="Times New Roman"/>
          <w:color w:val="000000"/>
          <w:sz w:val="28"/>
          <w:szCs w:val="28"/>
        </w:rPr>
        <w:t xml:space="preserve">Учебный план </w:t>
      </w:r>
      <w:r w:rsidR="00F172A0">
        <w:rPr>
          <w:rFonts w:ascii="Times New Roman" w:hAnsi="Times New Roman" w:cs="Times New Roman"/>
          <w:color w:val="000000"/>
          <w:sz w:val="28"/>
          <w:szCs w:val="28"/>
        </w:rPr>
        <w:t>«Гуляевской СШ»</w:t>
      </w:r>
      <w:r w:rsidR="00E51BB5">
        <w:rPr>
          <w:rFonts w:ascii="Times New Roman" w:hAnsi="Times New Roman" w:cs="Times New Roman"/>
          <w:color w:val="000000"/>
          <w:sz w:val="28"/>
          <w:szCs w:val="28"/>
        </w:rPr>
        <w:t xml:space="preserve"> </w:t>
      </w:r>
      <w:r w:rsidR="00F172A0">
        <w:rPr>
          <w:rFonts w:ascii="Times New Roman" w:hAnsi="Times New Roman" w:cs="Times New Roman"/>
          <w:color w:val="000000"/>
          <w:sz w:val="28"/>
          <w:szCs w:val="28"/>
        </w:rPr>
        <w:t>-</w:t>
      </w:r>
      <w:r w:rsidR="00E51BB5">
        <w:rPr>
          <w:rFonts w:ascii="Times New Roman" w:hAnsi="Times New Roman" w:cs="Times New Roman"/>
          <w:color w:val="000000"/>
          <w:sz w:val="28"/>
          <w:szCs w:val="28"/>
        </w:rPr>
        <w:t xml:space="preserve"> </w:t>
      </w:r>
      <w:r w:rsidR="00F172A0">
        <w:rPr>
          <w:rFonts w:ascii="Times New Roman" w:hAnsi="Times New Roman" w:cs="Times New Roman"/>
          <w:color w:val="000000"/>
          <w:sz w:val="28"/>
          <w:szCs w:val="28"/>
        </w:rPr>
        <w:t xml:space="preserve">филиала </w:t>
      </w:r>
      <w:r w:rsidRPr="002075C0">
        <w:rPr>
          <w:rFonts w:ascii="Times New Roman" w:hAnsi="Times New Roman" w:cs="Times New Roman"/>
          <w:color w:val="000000"/>
          <w:sz w:val="28"/>
          <w:szCs w:val="28"/>
        </w:rPr>
        <w:t xml:space="preserve">МОУ «Ветютневская СШ» разработан на основе варианта № 1 федерального учебного плана Федеральной образовательной программы </w:t>
      </w:r>
      <w:r>
        <w:rPr>
          <w:rFonts w:ascii="Times New Roman" w:hAnsi="Times New Roman" w:cs="Times New Roman"/>
          <w:color w:val="000000"/>
          <w:sz w:val="28"/>
          <w:szCs w:val="28"/>
        </w:rPr>
        <w:t>начального</w:t>
      </w:r>
      <w:r w:rsidRPr="002075C0">
        <w:rPr>
          <w:rFonts w:ascii="Times New Roman" w:hAnsi="Times New Roman" w:cs="Times New Roman"/>
          <w:color w:val="000000"/>
          <w:sz w:val="28"/>
          <w:szCs w:val="28"/>
        </w:rPr>
        <w:t xml:space="preserve"> общего образования, утвержденной приказом Минпросвещения от 16.11.2022 № 993.</w:t>
      </w:r>
    </w:p>
    <w:p w14:paraId="68B296EC" w14:textId="77777777" w:rsidR="00355E65" w:rsidRPr="00E522ED" w:rsidRDefault="00355E65" w:rsidP="00355E65">
      <w:pPr>
        <w:pStyle w:val="pboth"/>
        <w:shd w:val="clear" w:color="auto" w:fill="FFFFFF"/>
        <w:spacing w:before="0" w:beforeAutospacing="0" w:after="0" w:afterAutospacing="0" w:line="360" w:lineRule="auto"/>
        <w:ind w:firstLine="567"/>
        <w:jc w:val="both"/>
        <w:rPr>
          <w:color w:val="000000"/>
          <w:sz w:val="28"/>
          <w:szCs w:val="28"/>
        </w:rPr>
      </w:pPr>
      <w:r w:rsidRPr="00E522ED">
        <w:rPr>
          <w:color w:val="000000"/>
          <w:sz w:val="28"/>
          <w:szCs w:val="28"/>
        </w:rPr>
        <w:t>Учебный план определяет общие рамки принимаемых решений при отборе учебного материала, формировании перечня результатов образования и организации образовательной деятельности.</w:t>
      </w:r>
    </w:p>
    <w:p w14:paraId="68B296ED" w14:textId="77777777" w:rsidR="00355E65" w:rsidRPr="00E522ED" w:rsidRDefault="00355E65" w:rsidP="00355E65">
      <w:pPr>
        <w:pStyle w:val="pboth"/>
        <w:shd w:val="clear" w:color="auto" w:fill="FFFFFF"/>
        <w:spacing w:before="0" w:beforeAutospacing="0" w:after="0" w:afterAutospacing="0" w:line="360" w:lineRule="auto"/>
        <w:ind w:firstLine="567"/>
        <w:jc w:val="both"/>
        <w:rPr>
          <w:color w:val="000000"/>
          <w:sz w:val="28"/>
          <w:szCs w:val="28"/>
        </w:rPr>
      </w:pPr>
      <w:bookmarkStart w:id="1" w:name="101883"/>
      <w:bookmarkEnd w:id="1"/>
      <w:r w:rsidRPr="00E522ED">
        <w:rPr>
          <w:color w:val="000000"/>
          <w:sz w:val="28"/>
          <w:szCs w:val="28"/>
        </w:rPr>
        <w:t xml:space="preserve"> Содержание образования при получении начального общего образования реализуется преимущественно за счет учебных курсов, обеспечивающих целостное восприятие мира, системно-деятельностный подход и индивидуализацию обучения.</w:t>
      </w:r>
    </w:p>
    <w:p w14:paraId="68B296EE" w14:textId="77777777" w:rsidR="005542F5" w:rsidRDefault="00355E65" w:rsidP="00355E65">
      <w:pPr>
        <w:pStyle w:val="pboth"/>
        <w:shd w:val="clear" w:color="auto" w:fill="FFFFFF"/>
        <w:spacing w:before="0" w:beforeAutospacing="0" w:after="0" w:afterAutospacing="0" w:line="360" w:lineRule="auto"/>
        <w:ind w:firstLine="567"/>
        <w:jc w:val="both"/>
        <w:rPr>
          <w:color w:val="000000"/>
          <w:sz w:val="28"/>
          <w:szCs w:val="28"/>
        </w:rPr>
      </w:pPr>
      <w:bookmarkStart w:id="2" w:name="101884"/>
      <w:bookmarkEnd w:id="2"/>
      <w:r w:rsidRPr="00E522ED">
        <w:rPr>
          <w:color w:val="000000"/>
          <w:sz w:val="28"/>
          <w:szCs w:val="28"/>
        </w:rPr>
        <w:t xml:space="preserve">Преподавание в </w:t>
      </w:r>
      <w:r w:rsidR="00F172A0">
        <w:rPr>
          <w:color w:val="000000"/>
          <w:sz w:val="28"/>
          <w:szCs w:val="28"/>
        </w:rPr>
        <w:t>«Гуляевской СШ»</w:t>
      </w:r>
      <w:r w:rsidR="00E51BB5">
        <w:rPr>
          <w:color w:val="000000"/>
          <w:sz w:val="28"/>
          <w:szCs w:val="28"/>
        </w:rPr>
        <w:t xml:space="preserve"> </w:t>
      </w:r>
      <w:r w:rsidR="00F172A0">
        <w:rPr>
          <w:color w:val="000000"/>
          <w:sz w:val="28"/>
          <w:szCs w:val="28"/>
        </w:rPr>
        <w:t>-</w:t>
      </w:r>
      <w:r w:rsidR="00E51BB5">
        <w:rPr>
          <w:color w:val="000000"/>
          <w:sz w:val="28"/>
          <w:szCs w:val="28"/>
        </w:rPr>
        <w:t xml:space="preserve"> </w:t>
      </w:r>
      <w:r w:rsidR="00F172A0">
        <w:rPr>
          <w:color w:val="000000"/>
          <w:sz w:val="28"/>
          <w:szCs w:val="28"/>
        </w:rPr>
        <w:t xml:space="preserve">филиале </w:t>
      </w:r>
      <w:r w:rsidR="00F172A0" w:rsidRPr="002075C0">
        <w:rPr>
          <w:color w:val="000000"/>
          <w:sz w:val="28"/>
          <w:szCs w:val="28"/>
        </w:rPr>
        <w:t xml:space="preserve">МОУ «Ветютневская СШ» </w:t>
      </w:r>
      <w:r w:rsidRPr="00E522ED">
        <w:rPr>
          <w:color w:val="000000"/>
          <w:sz w:val="28"/>
          <w:szCs w:val="28"/>
        </w:rPr>
        <w:t xml:space="preserve">ведется на русском языке. </w:t>
      </w:r>
    </w:p>
    <w:p w14:paraId="68B296EF" w14:textId="77777777" w:rsidR="005542F5" w:rsidRPr="005542F5" w:rsidRDefault="005542F5" w:rsidP="005542F5">
      <w:pPr>
        <w:autoSpaceDE w:val="0"/>
        <w:autoSpaceDN w:val="0"/>
        <w:adjustRightInd w:val="0"/>
        <w:ind w:firstLine="708"/>
        <w:jc w:val="both"/>
        <w:rPr>
          <w:rFonts w:ascii="Times New Roman" w:hAnsi="Times New Roman" w:cs="Times New Roman"/>
          <w:sz w:val="28"/>
          <w:szCs w:val="28"/>
        </w:rPr>
      </w:pPr>
      <w:r w:rsidRPr="005542F5">
        <w:rPr>
          <w:rFonts w:ascii="Times New Roman" w:hAnsi="Times New Roman" w:cs="Times New Roman"/>
          <w:sz w:val="28"/>
          <w:szCs w:val="28"/>
        </w:rPr>
        <w:t>Общие характеристики, направления, цели и практические задачи учебных предметов даны в рабочих программах по предметам.</w:t>
      </w:r>
    </w:p>
    <w:p w14:paraId="68B296F0" w14:textId="77777777" w:rsidR="005542F5" w:rsidRPr="005542F5" w:rsidRDefault="005542F5" w:rsidP="001E3FBA">
      <w:pPr>
        <w:autoSpaceDE w:val="0"/>
        <w:autoSpaceDN w:val="0"/>
        <w:adjustRightInd w:val="0"/>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Pr="005542F5">
        <w:rPr>
          <w:rFonts w:ascii="Times New Roman" w:hAnsi="Times New Roman" w:cs="Times New Roman"/>
          <w:color w:val="000000"/>
          <w:sz w:val="28"/>
          <w:szCs w:val="28"/>
        </w:rPr>
        <w:t xml:space="preserve">Изучение предмета </w:t>
      </w:r>
      <w:r w:rsidRPr="005542F5">
        <w:rPr>
          <w:rFonts w:ascii="Times New Roman" w:hAnsi="Times New Roman" w:cs="Times New Roman"/>
          <w:b/>
          <w:bCs/>
          <w:color w:val="000000"/>
          <w:sz w:val="28"/>
          <w:szCs w:val="28"/>
        </w:rPr>
        <w:t xml:space="preserve">«Русский язык» </w:t>
      </w:r>
      <w:r w:rsidRPr="005542F5">
        <w:rPr>
          <w:rFonts w:ascii="Times New Roman" w:hAnsi="Times New Roman" w:cs="Times New Roman"/>
          <w:color w:val="000000"/>
          <w:sz w:val="28"/>
          <w:szCs w:val="28"/>
        </w:rPr>
        <w:t xml:space="preserve">направлено на развитие речи, мышления, воображения школьников, способности выбирать средства языка в соответствии с условиями общения, на воспитание позитивного эмоционально-ценностного отношения к русскому языку, пробуждение познавательного интереса к слову. Формируются первоначальные знания о лексике, фонетике, грамматике русского языка. Младшие школьники овладевают умениями правильно писать и читать, участвовать в диалоге, составлять несложные монологические высказывания и письменные тексты-описания и повествования небольшого объема, овладевают основами делового письма. Предмет изучается в количестве: 1-4 классы -5ч в неделю. </w:t>
      </w:r>
    </w:p>
    <w:p w14:paraId="68B296F1" w14:textId="77777777" w:rsidR="005542F5" w:rsidRPr="005542F5" w:rsidRDefault="005542F5" w:rsidP="001E3FBA">
      <w:pPr>
        <w:autoSpaceDE w:val="0"/>
        <w:autoSpaceDN w:val="0"/>
        <w:adjustRightInd w:val="0"/>
        <w:spacing w:line="360" w:lineRule="auto"/>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5542F5">
        <w:rPr>
          <w:rFonts w:ascii="Times New Roman" w:hAnsi="Times New Roman" w:cs="Times New Roman"/>
          <w:color w:val="000000"/>
          <w:sz w:val="28"/>
          <w:szCs w:val="28"/>
        </w:rPr>
        <w:t xml:space="preserve">Изучение предмета </w:t>
      </w:r>
      <w:r w:rsidRPr="005542F5">
        <w:rPr>
          <w:rFonts w:ascii="Times New Roman" w:hAnsi="Times New Roman" w:cs="Times New Roman"/>
          <w:b/>
          <w:bCs/>
          <w:color w:val="000000"/>
          <w:sz w:val="28"/>
          <w:szCs w:val="28"/>
        </w:rPr>
        <w:t>«Литературное чтение</w:t>
      </w:r>
      <w:r w:rsidRPr="005542F5">
        <w:rPr>
          <w:rFonts w:ascii="Times New Roman" w:hAnsi="Times New Roman" w:cs="Times New Roman"/>
          <w:color w:val="000000"/>
          <w:sz w:val="28"/>
          <w:szCs w:val="28"/>
        </w:rPr>
        <w:t xml:space="preserve">» ориентировано на формирование и совершенствование всех видов речевой деятельности младшего школьника (говорение, слушание, различные виды пересказа), на знакомство с богатым миром отечественной и зарубежной детской литературы, на развитие нравственных и эстетических чувств школьника, способного к творческой деятельности. Предмет изучается в количестве: в 1- 4 классах - 4часа в неделю </w:t>
      </w:r>
    </w:p>
    <w:p w14:paraId="68B296F2" w14:textId="77777777" w:rsidR="005542F5" w:rsidRPr="005542F5" w:rsidRDefault="005542F5" w:rsidP="001E3FBA">
      <w:pPr>
        <w:pStyle w:val="Default"/>
        <w:spacing w:line="360" w:lineRule="auto"/>
        <w:jc w:val="both"/>
        <w:rPr>
          <w:sz w:val="28"/>
          <w:szCs w:val="28"/>
        </w:rPr>
      </w:pPr>
      <w:r>
        <w:rPr>
          <w:sz w:val="28"/>
          <w:szCs w:val="28"/>
        </w:rPr>
        <w:t xml:space="preserve">   </w:t>
      </w:r>
      <w:r w:rsidRPr="005542F5">
        <w:rPr>
          <w:sz w:val="28"/>
          <w:szCs w:val="28"/>
        </w:rPr>
        <w:t xml:space="preserve">Изучение предмета </w:t>
      </w:r>
      <w:r w:rsidRPr="005542F5">
        <w:rPr>
          <w:b/>
          <w:bCs/>
          <w:sz w:val="28"/>
          <w:szCs w:val="28"/>
        </w:rPr>
        <w:t>«Математика</w:t>
      </w:r>
      <w:r w:rsidRPr="005542F5">
        <w:rPr>
          <w:sz w:val="28"/>
          <w:szCs w:val="28"/>
        </w:rPr>
        <w:t xml:space="preserve">» предметной области </w:t>
      </w:r>
      <w:r w:rsidRPr="005542F5">
        <w:rPr>
          <w:b/>
          <w:bCs/>
          <w:sz w:val="28"/>
          <w:szCs w:val="28"/>
        </w:rPr>
        <w:t xml:space="preserve">«Математика и информатика» </w:t>
      </w:r>
      <w:r w:rsidRPr="005542F5">
        <w:rPr>
          <w:sz w:val="28"/>
          <w:szCs w:val="28"/>
        </w:rPr>
        <w:t xml:space="preserve">направлено на формирование первоначальных представлений о математике как части общечеловеческой культуры, на развитие образного и логического мышления, воображения, математической речи. Формирование предметных умений и навыков, необходимых для успешного решения учебных и практических задач и продолжения образования. На изучение предмета выделяются часы с 1-4класс в количестве 4 часа в неделю. </w:t>
      </w:r>
    </w:p>
    <w:p w14:paraId="68B296F3" w14:textId="77777777" w:rsidR="005542F5" w:rsidRPr="005542F5" w:rsidRDefault="005542F5" w:rsidP="001E3FBA">
      <w:pPr>
        <w:pStyle w:val="Default"/>
        <w:spacing w:line="360" w:lineRule="auto"/>
        <w:jc w:val="both"/>
        <w:rPr>
          <w:sz w:val="28"/>
          <w:szCs w:val="28"/>
        </w:rPr>
      </w:pPr>
      <w:r w:rsidRPr="005542F5">
        <w:rPr>
          <w:sz w:val="28"/>
          <w:szCs w:val="28"/>
        </w:rPr>
        <w:t xml:space="preserve"> Предметная область </w:t>
      </w:r>
      <w:r w:rsidRPr="005542F5">
        <w:rPr>
          <w:b/>
          <w:bCs/>
          <w:sz w:val="28"/>
          <w:szCs w:val="28"/>
        </w:rPr>
        <w:t xml:space="preserve">«Искусство» </w:t>
      </w:r>
      <w:r w:rsidRPr="005542F5">
        <w:rPr>
          <w:sz w:val="28"/>
          <w:szCs w:val="28"/>
        </w:rPr>
        <w:t>в 1-4 классах представлена двумя предметами: «Музыка» (1 час в неделю) и «Изобразительное искусство» (1 час в неделю).</w:t>
      </w:r>
    </w:p>
    <w:p w14:paraId="68B296F4" w14:textId="77777777" w:rsidR="005542F5" w:rsidRPr="005542F5" w:rsidRDefault="005542F5" w:rsidP="001E3FBA">
      <w:pPr>
        <w:autoSpaceDE w:val="0"/>
        <w:autoSpaceDN w:val="0"/>
        <w:adjustRightInd w:val="0"/>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5542F5">
        <w:rPr>
          <w:rFonts w:ascii="Times New Roman" w:hAnsi="Times New Roman" w:cs="Times New Roman"/>
          <w:color w:val="000000"/>
          <w:sz w:val="28"/>
          <w:szCs w:val="28"/>
        </w:rPr>
        <w:t xml:space="preserve">Изучение предметов «Изобразительное искусство» и «Музыка» направлено на развитие способности к эмоционально-ценностному восприятию произведений изобразительного и музыкального искусства, выражению в творческих работах своего отношения к окружающему миру </w:t>
      </w:r>
    </w:p>
    <w:p w14:paraId="68B296F5" w14:textId="77777777" w:rsidR="005542F5" w:rsidRPr="005542F5" w:rsidRDefault="005542F5" w:rsidP="001E3FBA">
      <w:pPr>
        <w:autoSpaceDE w:val="0"/>
        <w:autoSpaceDN w:val="0"/>
        <w:adjustRightInd w:val="0"/>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Pr="005542F5">
        <w:rPr>
          <w:rFonts w:ascii="Times New Roman" w:hAnsi="Times New Roman" w:cs="Times New Roman"/>
          <w:color w:val="000000"/>
          <w:sz w:val="28"/>
          <w:szCs w:val="28"/>
        </w:rPr>
        <w:t xml:space="preserve">Предметная область </w:t>
      </w:r>
      <w:r w:rsidRPr="005542F5">
        <w:rPr>
          <w:rFonts w:ascii="Times New Roman" w:hAnsi="Times New Roman" w:cs="Times New Roman"/>
          <w:b/>
          <w:bCs/>
          <w:color w:val="000000"/>
          <w:sz w:val="28"/>
          <w:szCs w:val="28"/>
        </w:rPr>
        <w:t xml:space="preserve">«Технология» </w:t>
      </w:r>
      <w:r w:rsidRPr="005542F5">
        <w:rPr>
          <w:rFonts w:ascii="Times New Roman" w:hAnsi="Times New Roman" w:cs="Times New Roman"/>
          <w:color w:val="000000"/>
          <w:sz w:val="28"/>
          <w:szCs w:val="28"/>
        </w:rPr>
        <w:t xml:space="preserve">представлена предметом «Технология» в количестве 1час в неделю в 1-4 классах. </w:t>
      </w:r>
    </w:p>
    <w:p w14:paraId="68B296F6" w14:textId="77777777" w:rsidR="005542F5" w:rsidRPr="005542F5" w:rsidRDefault="005542F5" w:rsidP="005542F5">
      <w:pPr>
        <w:autoSpaceDE w:val="0"/>
        <w:autoSpaceDN w:val="0"/>
        <w:adjustRightInd w:val="0"/>
        <w:jc w:val="both"/>
        <w:rPr>
          <w:rFonts w:ascii="Times New Roman" w:hAnsi="Times New Roman" w:cs="Times New Roman"/>
          <w:color w:val="000000"/>
          <w:sz w:val="28"/>
          <w:szCs w:val="28"/>
        </w:rPr>
      </w:pPr>
      <w:r w:rsidRPr="005542F5">
        <w:rPr>
          <w:rFonts w:ascii="Times New Roman" w:hAnsi="Times New Roman" w:cs="Times New Roman"/>
          <w:color w:val="000000"/>
          <w:sz w:val="28"/>
          <w:szCs w:val="28"/>
        </w:rPr>
        <w:t>Учебный предмет «Технология» формирует практико-ориентированную направленность содержания обучения, которая позволяет реализовать практическое применение знаний, полученных при изучении других учебных предметов (математика, окружающий мир, изобразительное искусство, литературное чтение, русский язык), в интеллектуально-практической деятельности ученика, это в свою очередь, создает условия для развития инициативности, изобретательности, гибкости и вариативности у младших школьников.</w:t>
      </w:r>
    </w:p>
    <w:p w14:paraId="68B296F7" w14:textId="77777777" w:rsidR="005542F5" w:rsidRPr="005542F5" w:rsidRDefault="005542F5" w:rsidP="005542F5">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w:t>
      </w:r>
      <w:r w:rsidRPr="005542F5">
        <w:rPr>
          <w:rFonts w:ascii="Times New Roman" w:hAnsi="Times New Roman" w:cs="Times New Roman"/>
          <w:sz w:val="28"/>
          <w:szCs w:val="28"/>
        </w:rPr>
        <w:t xml:space="preserve">Учебный предмет </w:t>
      </w:r>
      <w:r w:rsidRPr="005542F5">
        <w:rPr>
          <w:rFonts w:ascii="Times New Roman" w:hAnsi="Times New Roman" w:cs="Times New Roman"/>
          <w:b/>
          <w:bCs/>
          <w:sz w:val="28"/>
          <w:szCs w:val="28"/>
        </w:rPr>
        <w:t xml:space="preserve">«Иностранный язык» </w:t>
      </w:r>
      <w:r w:rsidRPr="005542F5">
        <w:rPr>
          <w:rFonts w:ascii="Times New Roman" w:hAnsi="Times New Roman" w:cs="Times New Roman"/>
          <w:sz w:val="28"/>
          <w:szCs w:val="28"/>
        </w:rPr>
        <w:t xml:space="preserve">изучается </w:t>
      </w:r>
      <w:r w:rsidRPr="005542F5">
        <w:rPr>
          <w:rFonts w:ascii="Times New Roman" w:hAnsi="Times New Roman" w:cs="Times New Roman"/>
          <w:b/>
          <w:bCs/>
          <w:sz w:val="28"/>
          <w:szCs w:val="28"/>
        </w:rPr>
        <w:t xml:space="preserve">со 2 класса </w:t>
      </w:r>
      <w:r w:rsidRPr="005542F5">
        <w:rPr>
          <w:rFonts w:ascii="Times New Roman" w:hAnsi="Times New Roman" w:cs="Times New Roman"/>
          <w:sz w:val="28"/>
          <w:szCs w:val="28"/>
        </w:rPr>
        <w:t xml:space="preserve">в объеме 2-х часов в неделю в 1-4 классах, </w:t>
      </w:r>
    </w:p>
    <w:p w14:paraId="68B296F8" w14:textId="77777777" w:rsidR="005542F5" w:rsidRPr="005542F5" w:rsidRDefault="005542F5" w:rsidP="005542F5">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У</w:t>
      </w:r>
      <w:r w:rsidRPr="005542F5">
        <w:rPr>
          <w:rFonts w:ascii="Times New Roman" w:hAnsi="Times New Roman" w:cs="Times New Roman"/>
          <w:sz w:val="28"/>
          <w:szCs w:val="28"/>
        </w:rPr>
        <w:t xml:space="preserve">чебный предмет </w:t>
      </w:r>
      <w:r w:rsidRPr="005542F5">
        <w:rPr>
          <w:rFonts w:ascii="Times New Roman" w:hAnsi="Times New Roman" w:cs="Times New Roman"/>
          <w:b/>
          <w:bCs/>
          <w:sz w:val="28"/>
          <w:szCs w:val="28"/>
        </w:rPr>
        <w:t xml:space="preserve">« Окружающий мир» </w:t>
      </w:r>
      <w:r w:rsidRPr="005542F5">
        <w:rPr>
          <w:rFonts w:ascii="Times New Roman" w:hAnsi="Times New Roman" w:cs="Times New Roman"/>
          <w:sz w:val="28"/>
          <w:szCs w:val="28"/>
        </w:rPr>
        <w:t xml:space="preserve">изучается со 1 по 4 класс по 2 часа в неделю и является интегрированным. В его содержание дополнительно введены развивающие модули и разделы социально-гуманитарной направленности, а также элементы основ безопасности жизнедеятельности; </w:t>
      </w:r>
    </w:p>
    <w:p w14:paraId="68B296F9" w14:textId="7066BCF8" w:rsidR="005542F5" w:rsidRPr="005542F5" w:rsidRDefault="005542F5" w:rsidP="005542F5">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 xml:space="preserve">  Учебный </w:t>
      </w:r>
      <w:r w:rsidRPr="005542F5">
        <w:rPr>
          <w:rFonts w:ascii="Times New Roman" w:hAnsi="Times New Roman" w:cs="Times New Roman"/>
          <w:sz w:val="28"/>
          <w:szCs w:val="28"/>
        </w:rPr>
        <w:t xml:space="preserve">предмет </w:t>
      </w:r>
      <w:r w:rsidRPr="005542F5">
        <w:rPr>
          <w:rFonts w:ascii="Times New Roman" w:hAnsi="Times New Roman" w:cs="Times New Roman"/>
          <w:b/>
          <w:bCs/>
          <w:sz w:val="28"/>
          <w:szCs w:val="28"/>
        </w:rPr>
        <w:t xml:space="preserve">«Физическая культура» </w:t>
      </w:r>
      <w:r w:rsidR="00C976D7">
        <w:rPr>
          <w:rFonts w:ascii="Times New Roman" w:hAnsi="Times New Roman" w:cs="Times New Roman"/>
          <w:sz w:val="28"/>
          <w:szCs w:val="28"/>
        </w:rPr>
        <w:t>изучается в количестве 3</w:t>
      </w:r>
      <w:r w:rsidRPr="005542F5">
        <w:rPr>
          <w:rFonts w:ascii="Times New Roman" w:hAnsi="Times New Roman" w:cs="Times New Roman"/>
          <w:sz w:val="28"/>
          <w:szCs w:val="28"/>
        </w:rPr>
        <w:t xml:space="preserve"> часов в неделю   в 1</w:t>
      </w:r>
      <w:r w:rsidR="00C976D7">
        <w:rPr>
          <w:rFonts w:ascii="Times New Roman" w:hAnsi="Times New Roman" w:cs="Times New Roman"/>
          <w:sz w:val="28"/>
          <w:szCs w:val="28"/>
        </w:rPr>
        <w:t xml:space="preserve"> классе, в количестве 2 часов в 2</w:t>
      </w:r>
      <w:r w:rsidRPr="005542F5">
        <w:rPr>
          <w:rFonts w:ascii="Times New Roman" w:hAnsi="Times New Roman" w:cs="Times New Roman"/>
          <w:sz w:val="28"/>
          <w:szCs w:val="28"/>
        </w:rPr>
        <w:t>-4 классах</w:t>
      </w:r>
      <w:r w:rsidRPr="005542F5">
        <w:rPr>
          <w:rFonts w:ascii="Times New Roman" w:hAnsi="Times New Roman" w:cs="Times New Roman"/>
          <w:b/>
          <w:bCs/>
          <w:sz w:val="28"/>
          <w:szCs w:val="28"/>
        </w:rPr>
        <w:t xml:space="preserve">. </w:t>
      </w:r>
      <w:r w:rsidRPr="005542F5">
        <w:rPr>
          <w:rFonts w:ascii="Times New Roman" w:hAnsi="Times New Roman" w:cs="Times New Roman"/>
          <w:bCs/>
          <w:sz w:val="28"/>
          <w:szCs w:val="28"/>
        </w:rPr>
        <w:t xml:space="preserve">Третий час физической культуры </w:t>
      </w:r>
      <w:r w:rsidR="00C976D7">
        <w:rPr>
          <w:rFonts w:ascii="Times New Roman" w:hAnsi="Times New Roman" w:cs="Times New Roman"/>
          <w:bCs/>
          <w:sz w:val="28"/>
          <w:szCs w:val="28"/>
        </w:rPr>
        <w:t xml:space="preserve">в 2-4 классах </w:t>
      </w:r>
      <w:r w:rsidRPr="005542F5">
        <w:rPr>
          <w:rFonts w:ascii="Times New Roman" w:hAnsi="Times New Roman" w:cs="Times New Roman"/>
          <w:bCs/>
          <w:sz w:val="28"/>
          <w:szCs w:val="28"/>
        </w:rPr>
        <w:t>реализуется за счет внеурочной деятельности;</w:t>
      </w:r>
    </w:p>
    <w:p w14:paraId="68B296FA" w14:textId="77777777" w:rsidR="005542F5" w:rsidRDefault="00BA49B9" w:rsidP="005542F5">
      <w:pPr>
        <w:autoSpaceDE w:val="0"/>
        <w:autoSpaceDN w:val="0"/>
        <w:adjustRightInd w:val="0"/>
        <w:jc w:val="both"/>
        <w:rPr>
          <w:rFonts w:ascii="Times New Roman" w:hAnsi="Times New Roman" w:cs="Times New Roman"/>
          <w:b/>
          <w:bCs/>
          <w:i/>
          <w:iCs/>
          <w:sz w:val="28"/>
          <w:szCs w:val="28"/>
        </w:rPr>
      </w:pPr>
      <w:r>
        <w:rPr>
          <w:rFonts w:ascii="Times New Roman" w:hAnsi="Times New Roman" w:cs="Times New Roman"/>
          <w:sz w:val="28"/>
          <w:szCs w:val="28"/>
        </w:rPr>
        <w:t xml:space="preserve">   В</w:t>
      </w:r>
      <w:r w:rsidR="005542F5" w:rsidRPr="005542F5">
        <w:rPr>
          <w:rFonts w:ascii="Times New Roman" w:hAnsi="Times New Roman" w:cs="Times New Roman"/>
          <w:sz w:val="28"/>
          <w:szCs w:val="28"/>
        </w:rPr>
        <w:t xml:space="preserve"> 4 классе введен комплексный учебный курс </w:t>
      </w:r>
      <w:r w:rsidR="005542F5" w:rsidRPr="005542F5">
        <w:rPr>
          <w:rFonts w:ascii="Times New Roman" w:hAnsi="Times New Roman" w:cs="Times New Roman"/>
          <w:b/>
          <w:bCs/>
          <w:sz w:val="28"/>
          <w:szCs w:val="28"/>
        </w:rPr>
        <w:t xml:space="preserve">«Основы религиозных культур и светской этики» </w:t>
      </w:r>
      <w:r w:rsidR="005542F5" w:rsidRPr="005542F5">
        <w:rPr>
          <w:rFonts w:ascii="Times New Roman" w:hAnsi="Times New Roman" w:cs="Times New Roman"/>
          <w:sz w:val="28"/>
          <w:szCs w:val="28"/>
        </w:rPr>
        <w:t xml:space="preserve">в количестве 1 часа в неделю. Выбор модуля, изучаемого в рамках курса ОРКСЭ, осуществлялся родителями (законными представителями) учащихся и зафиксирован протоколами родительских собраний и письменными заявлениями родителей. В результате проведенного анкетирования в 2023/2024 учебном году в рамках курса ОРКСЭ будет изучаться курс </w:t>
      </w:r>
      <w:r w:rsidR="005542F5" w:rsidRPr="005542F5">
        <w:rPr>
          <w:rFonts w:ascii="Times New Roman" w:hAnsi="Times New Roman" w:cs="Times New Roman"/>
          <w:b/>
          <w:bCs/>
          <w:i/>
          <w:iCs/>
          <w:sz w:val="28"/>
          <w:szCs w:val="28"/>
        </w:rPr>
        <w:t>«Основы православной культуры».</w:t>
      </w:r>
    </w:p>
    <w:p w14:paraId="68B296FB" w14:textId="77777777" w:rsidR="00BA49B9" w:rsidRPr="00E522ED" w:rsidRDefault="00BA49B9" w:rsidP="00BA49B9">
      <w:pPr>
        <w:pStyle w:val="pboth"/>
        <w:shd w:val="clear" w:color="auto" w:fill="FFFFFF"/>
        <w:spacing w:before="0" w:beforeAutospacing="0" w:after="0" w:afterAutospacing="0" w:line="360" w:lineRule="auto"/>
        <w:ind w:firstLine="567"/>
        <w:jc w:val="both"/>
        <w:rPr>
          <w:color w:val="000000"/>
          <w:sz w:val="28"/>
          <w:szCs w:val="28"/>
        </w:rPr>
      </w:pPr>
      <w:r w:rsidRPr="00E522ED">
        <w:rPr>
          <w:color w:val="000000"/>
          <w:sz w:val="28"/>
          <w:szCs w:val="28"/>
        </w:rPr>
        <w:t xml:space="preserve">Учебные предметы «Родной язык» и «Родная литература» не реализуются в связи с отсутствием заявлений родителей. </w:t>
      </w:r>
    </w:p>
    <w:p w14:paraId="68B296FC" w14:textId="77777777" w:rsidR="00BA49B9" w:rsidRPr="00BA49B9" w:rsidRDefault="00BA49B9" w:rsidP="005542F5">
      <w:pPr>
        <w:autoSpaceDE w:val="0"/>
        <w:autoSpaceDN w:val="0"/>
        <w:adjustRightInd w:val="0"/>
        <w:jc w:val="both"/>
        <w:rPr>
          <w:rFonts w:ascii="Times New Roman" w:hAnsi="Times New Roman" w:cs="Times New Roman"/>
          <w:sz w:val="28"/>
          <w:szCs w:val="28"/>
        </w:rPr>
      </w:pPr>
    </w:p>
    <w:p w14:paraId="68B296FD" w14:textId="77777777" w:rsidR="005542F5" w:rsidRPr="005542F5" w:rsidRDefault="005542F5" w:rsidP="005542F5">
      <w:pPr>
        <w:pStyle w:val="a4"/>
        <w:tabs>
          <w:tab w:val="left" w:pos="360"/>
        </w:tabs>
        <w:jc w:val="both"/>
        <w:rPr>
          <w:rFonts w:ascii="Times New Roman" w:hAnsi="Times New Roman" w:cs="Times New Roman"/>
          <w:sz w:val="28"/>
          <w:szCs w:val="28"/>
        </w:rPr>
      </w:pPr>
      <w:r w:rsidRPr="005542F5">
        <w:rPr>
          <w:rFonts w:ascii="Times New Roman" w:hAnsi="Times New Roman" w:cs="Times New Roman"/>
          <w:sz w:val="28"/>
          <w:szCs w:val="28"/>
        </w:rPr>
        <w:t xml:space="preserve">Для выполнения данного учебного плана школа </w:t>
      </w:r>
    </w:p>
    <w:p w14:paraId="68B296FE" w14:textId="77777777" w:rsidR="005542F5" w:rsidRPr="005542F5" w:rsidRDefault="005542F5" w:rsidP="005542F5">
      <w:pPr>
        <w:pStyle w:val="a4"/>
        <w:numPr>
          <w:ilvl w:val="0"/>
          <w:numId w:val="1"/>
        </w:numPr>
        <w:tabs>
          <w:tab w:val="left" w:pos="360"/>
        </w:tabs>
        <w:ind w:right="-1"/>
        <w:jc w:val="both"/>
        <w:rPr>
          <w:rFonts w:ascii="Times New Roman" w:hAnsi="Times New Roman" w:cs="Times New Roman"/>
          <w:sz w:val="28"/>
          <w:szCs w:val="28"/>
        </w:rPr>
      </w:pPr>
      <w:r w:rsidRPr="005542F5">
        <w:rPr>
          <w:rFonts w:ascii="Times New Roman" w:hAnsi="Times New Roman" w:cs="Times New Roman"/>
          <w:sz w:val="28"/>
          <w:szCs w:val="28"/>
        </w:rPr>
        <w:t>укомплектована необходимыми педагогическими кадрами соответствующей квалификации;</w:t>
      </w:r>
    </w:p>
    <w:p w14:paraId="68B296FF" w14:textId="77777777" w:rsidR="005542F5" w:rsidRPr="005542F5" w:rsidRDefault="005542F5" w:rsidP="005542F5">
      <w:pPr>
        <w:pStyle w:val="a4"/>
        <w:numPr>
          <w:ilvl w:val="0"/>
          <w:numId w:val="1"/>
        </w:numPr>
        <w:tabs>
          <w:tab w:val="left" w:pos="360"/>
        </w:tabs>
        <w:ind w:right="-1"/>
        <w:jc w:val="both"/>
        <w:rPr>
          <w:rFonts w:ascii="Times New Roman" w:hAnsi="Times New Roman" w:cs="Times New Roman"/>
          <w:sz w:val="28"/>
          <w:szCs w:val="28"/>
        </w:rPr>
      </w:pPr>
      <w:r w:rsidRPr="005542F5">
        <w:rPr>
          <w:rFonts w:ascii="Times New Roman" w:hAnsi="Times New Roman" w:cs="Times New Roman"/>
          <w:sz w:val="28"/>
          <w:szCs w:val="28"/>
        </w:rPr>
        <w:lastRenderedPageBreak/>
        <w:t>программно-методическими комплексами (учебными программами, учебниками)</w:t>
      </w:r>
    </w:p>
    <w:p w14:paraId="68B29700" w14:textId="77777777" w:rsidR="005542F5" w:rsidRDefault="005542F5" w:rsidP="00355E65">
      <w:pPr>
        <w:pStyle w:val="pboth"/>
        <w:shd w:val="clear" w:color="auto" w:fill="FFFFFF"/>
        <w:spacing w:before="0" w:beforeAutospacing="0" w:after="0" w:afterAutospacing="0" w:line="360" w:lineRule="auto"/>
        <w:ind w:firstLine="567"/>
        <w:jc w:val="both"/>
        <w:rPr>
          <w:color w:val="000000"/>
          <w:sz w:val="28"/>
          <w:szCs w:val="28"/>
        </w:rPr>
      </w:pPr>
    </w:p>
    <w:p w14:paraId="68B29701" w14:textId="77777777" w:rsidR="00355E65" w:rsidRPr="00E522ED" w:rsidRDefault="00355E65" w:rsidP="00355E65">
      <w:pPr>
        <w:pStyle w:val="pboth"/>
        <w:shd w:val="clear" w:color="auto" w:fill="FFFFFF"/>
        <w:spacing w:before="0" w:beforeAutospacing="0" w:after="0" w:afterAutospacing="0" w:line="360" w:lineRule="auto"/>
        <w:ind w:firstLine="567"/>
        <w:jc w:val="both"/>
        <w:rPr>
          <w:color w:val="000000"/>
          <w:sz w:val="28"/>
          <w:szCs w:val="28"/>
        </w:rPr>
      </w:pPr>
      <w:bookmarkStart w:id="3" w:name="101885"/>
      <w:bookmarkStart w:id="4" w:name="101886"/>
      <w:bookmarkEnd w:id="3"/>
      <w:bookmarkEnd w:id="4"/>
      <w:r w:rsidRPr="00E522ED">
        <w:rPr>
          <w:color w:val="000000"/>
          <w:sz w:val="28"/>
          <w:szCs w:val="28"/>
        </w:rPr>
        <w:t>Учебный план состоит из двух частей - обязательной части и части, формируемой участниками образовательных отношений.</w:t>
      </w:r>
      <w:bookmarkStart w:id="5" w:name="101887"/>
      <w:bookmarkEnd w:id="5"/>
      <w:r>
        <w:rPr>
          <w:color w:val="000000"/>
          <w:sz w:val="28"/>
          <w:szCs w:val="28"/>
        </w:rPr>
        <w:t xml:space="preserve"> </w:t>
      </w:r>
      <w:r w:rsidRPr="00E522ED">
        <w:rPr>
          <w:color w:val="000000"/>
          <w:sz w:val="28"/>
          <w:szCs w:val="28"/>
        </w:rPr>
        <w:t>Объем обязательной части программы начального общего образования составляет 80%, а объем части, формируемой участниками образовательных отношений - 20% от общего объема.</w:t>
      </w:r>
    </w:p>
    <w:p w14:paraId="68B29702" w14:textId="77777777" w:rsidR="00355E65" w:rsidRPr="00E522ED" w:rsidRDefault="00355E65" w:rsidP="00355E65">
      <w:pPr>
        <w:pStyle w:val="pboth"/>
        <w:shd w:val="clear" w:color="auto" w:fill="FFFFFF"/>
        <w:spacing w:before="0" w:beforeAutospacing="0" w:after="0" w:afterAutospacing="0" w:line="360" w:lineRule="auto"/>
        <w:ind w:firstLine="708"/>
        <w:jc w:val="both"/>
        <w:rPr>
          <w:color w:val="000000"/>
          <w:sz w:val="28"/>
          <w:szCs w:val="28"/>
        </w:rPr>
      </w:pPr>
      <w:bookmarkStart w:id="6" w:name="101888"/>
      <w:bookmarkEnd w:id="6"/>
      <w:r w:rsidRPr="00E522ED">
        <w:rPr>
          <w:color w:val="000000"/>
          <w:sz w:val="28"/>
          <w:szCs w:val="28"/>
        </w:rPr>
        <w:t xml:space="preserve">Обязательная часть учебного плана определяет состав учебных предметов обязательных предметных областей, которые должны быть реализованы в </w:t>
      </w:r>
      <w:r w:rsidR="00F172A0">
        <w:rPr>
          <w:color w:val="000000"/>
          <w:sz w:val="28"/>
          <w:szCs w:val="28"/>
        </w:rPr>
        <w:t xml:space="preserve">«Гуляевской СШ»-филиале </w:t>
      </w:r>
      <w:r w:rsidR="00F172A0" w:rsidRPr="002075C0">
        <w:rPr>
          <w:color w:val="000000"/>
          <w:sz w:val="28"/>
          <w:szCs w:val="28"/>
        </w:rPr>
        <w:t>МОУ «Ветютневская СШ»</w:t>
      </w:r>
      <w:r w:rsidRPr="00E522ED">
        <w:rPr>
          <w:color w:val="000000"/>
          <w:sz w:val="28"/>
          <w:szCs w:val="28"/>
        </w:rPr>
        <w:t>, реализующей ООП НОО, и учебное время, отводимое на их изучение по классам (годам) обучения.</w:t>
      </w:r>
    </w:p>
    <w:p w14:paraId="68B29703" w14:textId="77777777" w:rsidR="00355E65" w:rsidRPr="00E522ED" w:rsidRDefault="00355E65" w:rsidP="00355E65">
      <w:pPr>
        <w:pStyle w:val="pboth"/>
        <w:shd w:val="clear" w:color="auto" w:fill="FFFFFF"/>
        <w:spacing w:before="0" w:beforeAutospacing="0" w:after="0" w:afterAutospacing="0" w:line="360" w:lineRule="auto"/>
        <w:ind w:firstLine="708"/>
        <w:jc w:val="both"/>
        <w:rPr>
          <w:color w:val="000000"/>
          <w:sz w:val="28"/>
          <w:szCs w:val="28"/>
        </w:rPr>
      </w:pPr>
      <w:bookmarkStart w:id="7" w:name="101889"/>
      <w:bookmarkEnd w:id="7"/>
      <w:r w:rsidRPr="00E522ED">
        <w:rPr>
          <w:color w:val="000000"/>
          <w:sz w:val="28"/>
          <w:szCs w:val="28"/>
        </w:rPr>
        <w:t>Расписание учебных занятий составляется с учетом дневной и недельной динамики умственной работоспособности обучающихся и шкалы трудности учебных предметов. Образовательная недельная нагрузка распределяется равномерно в течение учебной недели, при этом объем максимально допустимой нагрузки в течение дня должен соответствовать действующим санитарным правилам и нормативам.</w:t>
      </w:r>
    </w:p>
    <w:p w14:paraId="68B29704" w14:textId="77777777" w:rsidR="00355E65" w:rsidRPr="00E522ED" w:rsidRDefault="00355E65" w:rsidP="00355E65">
      <w:pPr>
        <w:pStyle w:val="pboth"/>
        <w:shd w:val="clear" w:color="auto" w:fill="FFFFFF"/>
        <w:spacing w:before="0" w:beforeAutospacing="0" w:after="0" w:afterAutospacing="0" w:line="360" w:lineRule="auto"/>
        <w:ind w:firstLine="708"/>
        <w:jc w:val="both"/>
        <w:rPr>
          <w:color w:val="000000"/>
          <w:sz w:val="28"/>
          <w:szCs w:val="28"/>
        </w:rPr>
      </w:pPr>
      <w:bookmarkStart w:id="8" w:name="101890"/>
      <w:bookmarkEnd w:id="8"/>
      <w:r w:rsidRPr="00E522ED">
        <w:rPr>
          <w:color w:val="000000"/>
          <w:sz w:val="28"/>
          <w:szCs w:val="28"/>
        </w:rPr>
        <w:t>Урочная деятельность направлена на достижение обучающимися планируемых результатов освоения программы начального общего образования с учетом обязательных для изучения учебных предметов.</w:t>
      </w:r>
    </w:p>
    <w:p w14:paraId="68B29705" w14:textId="77777777" w:rsidR="00355E65" w:rsidRDefault="00355E65" w:rsidP="00355E65">
      <w:pPr>
        <w:pStyle w:val="pboth"/>
        <w:shd w:val="clear" w:color="auto" w:fill="FFFFFF"/>
        <w:spacing w:before="0" w:beforeAutospacing="0" w:after="0" w:afterAutospacing="0" w:line="360" w:lineRule="auto"/>
        <w:ind w:firstLine="708"/>
        <w:jc w:val="both"/>
        <w:rPr>
          <w:color w:val="000000"/>
          <w:sz w:val="28"/>
          <w:szCs w:val="28"/>
        </w:rPr>
      </w:pPr>
      <w:bookmarkStart w:id="9" w:name="101892"/>
      <w:bookmarkEnd w:id="9"/>
      <w:r w:rsidRPr="00E522ED">
        <w:rPr>
          <w:color w:val="000000"/>
          <w:sz w:val="28"/>
          <w:szCs w:val="28"/>
        </w:rPr>
        <w:t xml:space="preserve"> 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внутри максимально допустимой недельной нагрузки обучающихся, используется на увеличение учебных часов, отводимых на изучение учебных курсов, в том числе предусматривающих углубленное изучение учебных предметов, с целью удовлетворения различных интересов обучающихся.</w:t>
      </w:r>
    </w:p>
    <w:p w14:paraId="68B29706" w14:textId="77777777" w:rsidR="00F172A0" w:rsidRPr="00F172A0" w:rsidRDefault="00F172A0" w:rsidP="00F172A0">
      <w:pPr>
        <w:autoSpaceDE w:val="0"/>
        <w:autoSpaceDN w:val="0"/>
        <w:adjustRightInd w:val="0"/>
        <w:jc w:val="both"/>
        <w:rPr>
          <w:rFonts w:ascii="Times New Roman" w:hAnsi="Times New Roman" w:cs="Times New Roman"/>
          <w:sz w:val="28"/>
          <w:szCs w:val="28"/>
        </w:rPr>
      </w:pPr>
      <w:r w:rsidRPr="00F172A0">
        <w:rPr>
          <w:rFonts w:ascii="Times New Roman" w:hAnsi="Times New Roman" w:cs="Times New Roman"/>
          <w:sz w:val="28"/>
          <w:szCs w:val="28"/>
        </w:rPr>
        <w:t>Обязательная часть учебного плана отражает содержание образования, которое обеспечивает достижение важнейших целей современного начального образования:</w:t>
      </w:r>
    </w:p>
    <w:p w14:paraId="68B29707" w14:textId="77777777" w:rsidR="00F172A0" w:rsidRPr="00F172A0" w:rsidRDefault="00F172A0" w:rsidP="00F172A0">
      <w:pPr>
        <w:autoSpaceDE w:val="0"/>
        <w:autoSpaceDN w:val="0"/>
        <w:adjustRightInd w:val="0"/>
        <w:jc w:val="both"/>
        <w:rPr>
          <w:rFonts w:ascii="Times New Roman" w:hAnsi="Times New Roman" w:cs="Times New Roman"/>
          <w:sz w:val="28"/>
          <w:szCs w:val="28"/>
        </w:rPr>
      </w:pPr>
      <w:r w:rsidRPr="00F172A0">
        <w:rPr>
          <w:rFonts w:ascii="Times New Roman" w:hAnsi="Times New Roman" w:cs="Times New Roman"/>
          <w:sz w:val="28"/>
          <w:szCs w:val="28"/>
        </w:rPr>
        <w:lastRenderedPageBreak/>
        <w:t>• формирование гражданской идентичности обучающихся, приобщение их к общекультурным, национальным и этнокультурным ценностям;</w:t>
      </w:r>
    </w:p>
    <w:p w14:paraId="68B29708" w14:textId="77777777" w:rsidR="00F172A0" w:rsidRPr="00F172A0" w:rsidRDefault="00F172A0" w:rsidP="00F172A0">
      <w:pPr>
        <w:autoSpaceDE w:val="0"/>
        <w:autoSpaceDN w:val="0"/>
        <w:adjustRightInd w:val="0"/>
        <w:jc w:val="both"/>
        <w:rPr>
          <w:rFonts w:ascii="Times New Roman" w:hAnsi="Times New Roman" w:cs="Times New Roman"/>
          <w:sz w:val="28"/>
          <w:szCs w:val="28"/>
        </w:rPr>
      </w:pPr>
      <w:r w:rsidRPr="00F172A0">
        <w:rPr>
          <w:rFonts w:ascii="Times New Roman" w:hAnsi="Times New Roman" w:cs="Times New Roman"/>
          <w:sz w:val="28"/>
          <w:szCs w:val="28"/>
        </w:rPr>
        <w:t>• готовность обучающихся к продолжению образования на последующих ступенях основного общего образования, их приобщение к информационным технологиям;</w:t>
      </w:r>
    </w:p>
    <w:p w14:paraId="68B29709" w14:textId="77777777" w:rsidR="00F172A0" w:rsidRPr="00F172A0" w:rsidRDefault="00F172A0" w:rsidP="00F172A0">
      <w:pPr>
        <w:autoSpaceDE w:val="0"/>
        <w:autoSpaceDN w:val="0"/>
        <w:adjustRightInd w:val="0"/>
        <w:jc w:val="both"/>
        <w:rPr>
          <w:rFonts w:ascii="Times New Roman" w:hAnsi="Times New Roman" w:cs="Times New Roman"/>
          <w:sz w:val="28"/>
          <w:szCs w:val="28"/>
        </w:rPr>
      </w:pPr>
      <w:r w:rsidRPr="00F172A0">
        <w:rPr>
          <w:rFonts w:ascii="Times New Roman" w:hAnsi="Times New Roman" w:cs="Times New Roman"/>
          <w:sz w:val="28"/>
          <w:szCs w:val="28"/>
        </w:rPr>
        <w:t>• формирование здорового образа жизни, элементарных правил поведения в экстремальных ситуациях;</w:t>
      </w:r>
    </w:p>
    <w:p w14:paraId="68B2970A" w14:textId="77777777" w:rsidR="00F172A0" w:rsidRPr="00F172A0" w:rsidRDefault="00F172A0" w:rsidP="00F172A0">
      <w:pPr>
        <w:autoSpaceDE w:val="0"/>
        <w:autoSpaceDN w:val="0"/>
        <w:adjustRightInd w:val="0"/>
        <w:jc w:val="both"/>
        <w:rPr>
          <w:rFonts w:ascii="Times New Roman" w:hAnsi="Times New Roman" w:cs="Times New Roman"/>
          <w:sz w:val="28"/>
          <w:szCs w:val="28"/>
        </w:rPr>
      </w:pPr>
      <w:r w:rsidRPr="00F172A0">
        <w:rPr>
          <w:rFonts w:ascii="Times New Roman" w:hAnsi="Times New Roman" w:cs="Times New Roman"/>
          <w:sz w:val="28"/>
          <w:szCs w:val="28"/>
        </w:rPr>
        <w:t>• личностное развитие обучающегося в соответствии с его индивидуальностью.</w:t>
      </w:r>
    </w:p>
    <w:p w14:paraId="68B2970B" w14:textId="77777777" w:rsidR="00C44CDF" w:rsidRPr="00532E9D" w:rsidRDefault="00C44CDF" w:rsidP="004C00A7">
      <w:pPr>
        <w:spacing w:line="360" w:lineRule="auto"/>
        <w:ind w:firstLine="708"/>
        <w:jc w:val="both"/>
        <w:rPr>
          <w:rFonts w:ascii="Times New Roman" w:hAnsi="Times New Roman" w:cs="Times New Roman"/>
          <w:sz w:val="28"/>
          <w:szCs w:val="28"/>
        </w:rPr>
      </w:pPr>
      <w:r w:rsidRPr="00532E9D">
        <w:rPr>
          <w:rFonts w:ascii="Times New Roman" w:hAnsi="Times New Roman" w:cs="Times New Roman"/>
          <w:sz w:val="28"/>
          <w:szCs w:val="28"/>
        </w:rPr>
        <w:t xml:space="preserve">Часть учебного плана, формируемая участниками образовательных отношений, обеспечивает реализацию индивидуальных потребностей обучающихся. Время, отводимое на данную часть внутри максимально допустимой недельной нагрузки </w:t>
      </w:r>
      <w:r w:rsidR="00532E9D">
        <w:rPr>
          <w:rFonts w:ascii="Times New Roman" w:hAnsi="Times New Roman" w:cs="Times New Roman"/>
          <w:sz w:val="28"/>
          <w:szCs w:val="28"/>
        </w:rPr>
        <w:t xml:space="preserve">обучающихся, </w:t>
      </w:r>
      <w:r w:rsidRPr="00532E9D">
        <w:rPr>
          <w:rFonts w:ascii="Times New Roman" w:hAnsi="Times New Roman" w:cs="Times New Roman"/>
          <w:sz w:val="28"/>
          <w:szCs w:val="28"/>
        </w:rPr>
        <w:t xml:space="preserve"> использовано на увеличение учебных часов, отводимых на изучение отдельных уч</w:t>
      </w:r>
      <w:r w:rsidR="00532E9D">
        <w:rPr>
          <w:rFonts w:ascii="Times New Roman" w:hAnsi="Times New Roman" w:cs="Times New Roman"/>
          <w:sz w:val="28"/>
          <w:szCs w:val="28"/>
        </w:rPr>
        <w:t>ебных предметов.</w:t>
      </w:r>
      <w:r w:rsidRPr="00532E9D">
        <w:rPr>
          <w:rFonts w:ascii="Times New Roman" w:hAnsi="Times New Roman" w:cs="Times New Roman"/>
          <w:sz w:val="28"/>
          <w:szCs w:val="28"/>
        </w:rPr>
        <w:t xml:space="preserve"> учебных курсов, учебных модулей по выбору родителей(законных представителей) несовершеннолетних обучающихся, в том числе предусматривающих углубленное изучение учебных предметов, с целью удовлетворенияразличныхинтересовобучающихся,потребностейвфизическомразвитииисовершенствовании,атакжеучитывающихэтнокультурныеинтересы.</w:t>
      </w:r>
    </w:p>
    <w:p w14:paraId="68B2970C" w14:textId="306C721A" w:rsidR="00F172A0" w:rsidRPr="00532E9D" w:rsidRDefault="00C44CDF" w:rsidP="004C00A7">
      <w:pPr>
        <w:spacing w:line="360" w:lineRule="auto"/>
        <w:ind w:firstLine="708"/>
        <w:jc w:val="both"/>
        <w:rPr>
          <w:rFonts w:ascii="Times New Roman" w:hAnsi="Times New Roman" w:cs="Times New Roman"/>
          <w:color w:val="000000"/>
          <w:sz w:val="28"/>
          <w:szCs w:val="28"/>
        </w:rPr>
      </w:pPr>
      <w:r w:rsidRPr="00532E9D">
        <w:rPr>
          <w:rFonts w:ascii="Times New Roman" w:hAnsi="Times New Roman" w:cs="Times New Roman"/>
          <w:sz w:val="28"/>
          <w:szCs w:val="28"/>
        </w:rPr>
        <w:t>При распределении часов учебного плана в части формируемой участниками образовательных отношений проводилось анкетирование родителей</w:t>
      </w:r>
      <w:r w:rsidR="00C976D7">
        <w:rPr>
          <w:rFonts w:ascii="Times New Roman" w:hAnsi="Times New Roman" w:cs="Times New Roman"/>
          <w:sz w:val="28"/>
          <w:szCs w:val="28"/>
        </w:rPr>
        <w:t xml:space="preserve"> </w:t>
      </w:r>
      <w:r w:rsidRPr="00532E9D">
        <w:rPr>
          <w:rFonts w:ascii="Times New Roman" w:hAnsi="Times New Roman" w:cs="Times New Roman"/>
          <w:sz w:val="28"/>
          <w:szCs w:val="28"/>
        </w:rPr>
        <w:t>(законных представителей) обучающихся, которым предлагались следующие учебные предметы</w:t>
      </w:r>
    </w:p>
    <w:p w14:paraId="68B2970D" w14:textId="77777777" w:rsidR="00355E65" w:rsidRPr="00E522ED" w:rsidRDefault="00355E65" w:rsidP="00355E65">
      <w:pPr>
        <w:pStyle w:val="pboth"/>
        <w:shd w:val="clear" w:color="auto" w:fill="FFFFFF"/>
        <w:spacing w:before="0" w:beforeAutospacing="0" w:after="0" w:afterAutospacing="0" w:line="360" w:lineRule="auto"/>
        <w:ind w:firstLine="708"/>
        <w:jc w:val="both"/>
        <w:rPr>
          <w:color w:val="000000"/>
          <w:sz w:val="28"/>
          <w:szCs w:val="28"/>
        </w:rPr>
      </w:pPr>
      <w:bookmarkStart w:id="10" w:name="101893"/>
      <w:bookmarkEnd w:id="10"/>
      <w:r w:rsidRPr="00E522ED">
        <w:rPr>
          <w:color w:val="000000"/>
          <w:sz w:val="28"/>
          <w:szCs w:val="28"/>
        </w:rPr>
        <w:t xml:space="preserve">Внеурочная деятельность направлена на достижение планируемых результатов освоения программы начального общего образования с учетом выбора участниками образовательных отношений учебных курсов внеурочной деятельности из перечня, предлагаемого </w:t>
      </w:r>
      <w:r w:rsidR="00F172A0">
        <w:rPr>
          <w:color w:val="000000"/>
          <w:sz w:val="28"/>
          <w:szCs w:val="28"/>
        </w:rPr>
        <w:t xml:space="preserve">в «Гуляевской СШ»-филиале </w:t>
      </w:r>
      <w:r w:rsidR="00F172A0" w:rsidRPr="002075C0">
        <w:rPr>
          <w:color w:val="000000"/>
          <w:sz w:val="28"/>
          <w:szCs w:val="28"/>
        </w:rPr>
        <w:t>МОУ «Ветютневская СШ»</w:t>
      </w:r>
      <w:r w:rsidRPr="00E522ED">
        <w:rPr>
          <w:color w:val="000000"/>
          <w:sz w:val="28"/>
          <w:szCs w:val="28"/>
        </w:rPr>
        <w:t>. Осуществляется в формах, отличных от урочной (экскурсии, походы, соревнования, посещения театров, музеев, проведение общественно-полезных практик и иные формы).</w:t>
      </w:r>
    </w:p>
    <w:p w14:paraId="68B2970E" w14:textId="77777777" w:rsidR="00355E65" w:rsidRPr="00E522ED" w:rsidRDefault="00355E65" w:rsidP="00355E65">
      <w:pPr>
        <w:pStyle w:val="pboth"/>
        <w:shd w:val="clear" w:color="auto" w:fill="FFFFFF"/>
        <w:spacing w:before="0" w:beforeAutospacing="0" w:after="0" w:afterAutospacing="0" w:line="360" w:lineRule="auto"/>
        <w:ind w:firstLine="708"/>
        <w:jc w:val="both"/>
        <w:rPr>
          <w:color w:val="000000"/>
          <w:sz w:val="28"/>
          <w:szCs w:val="28"/>
        </w:rPr>
      </w:pPr>
      <w:bookmarkStart w:id="11" w:name="101894"/>
      <w:bookmarkEnd w:id="11"/>
      <w:r w:rsidRPr="00E522ED">
        <w:rPr>
          <w:color w:val="000000"/>
          <w:sz w:val="28"/>
          <w:szCs w:val="28"/>
        </w:rPr>
        <w:lastRenderedPageBreak/>
        <w:t xml:space="preserve"> Организация занятий по направлениям внеурочной деятельности является неотъемлемой частью образовательной деятельности в образовательной организации. Образовательные организации предоставляют обучающимся возможность выбора широкого спектра занятий, направленных на развитие обучающихся.</w:t>
      </w:r>
    </w:p>
    <w:p w14:paraId="68B2970F" w14:textId="77777777" w:rsidR="00355E65" w:rsidRPr="00A07E51" w:rsidRDefault="00355E65" w:rsidP="00355E65">
      <w:pPr>
        <w:pStyle w:val="pboth"/>
        <w:shd w:val="clear" w:color="auto" w:fill="FFFFFF"/>
        <w:spacing w:before="0" w:beforeAutospacing="0" w:after="0" w:afterAutospacing="0" w:line="360" w:lineRule="auto"/>
        <w:ind w:firstLine="708"/>
        <w:jc w:val="both"/>
        <w:rPr>
          <w:rStyle w:val="markedcontent"/>
          <w:color w:val="000000"/>
          <w:sz w:val="28"/>
          <w:szCs w:val="28"/>
        </w:rPr>
      </w:pPr>
      <w:bookmarkStart w:id="12" w:name="101895"/>
      <w:bookmarkStart w:id="13" w:name="101896"/>
      <w:bookmarkStart w:id="14" w:name="101897"/>
      <w:bookmarkEnd w:id="12"/>
      <w:bookmarkEnd w:id="13"/>
      <w:bookmarkEnd w:id="14"/>
      <w:r w:rsidRPr="00E522ED">
        <w:rPr>
          <w:color w:val="000000"/>
          <w:sz w:val="28"/>
          <w:szCs w:val="28"/>
        </w:rPr>
        <w:t>Время, отведенное на внеурочную деятельность, не учитывается при определении максимально допустимой недельной учебной нагрузки обучающихся, но учитывается при определении объемов финансирования, направляемых на реализацию ООП НОО.</w:t>
      </w:r>
      <w:bookmarkStart w:id="15" w:name="101898"/>
      <w:bookmarkEnd w:id="15"/>
    </w:p>
    <w:p w14:paraId="68B29710" w14:textId="77777777" w:rsidR="00355E65" w:rsidRPr="00E522ED"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Промежуточная аттестация–процедура, проводимая с целью оценки качества освоения обучающимися части содержания</w:t>
      </w:r>
      <w:r w:rsidR="00E51BB5">
        <w:rPr>
          <w:rStyle w:val="markedcontent"/>
          <w:rFonts w:ascii="Times New Roman" w:hAnsi="Times New Roman" w:cs="Times New Roman"/>
          <w:sz w:val="28"/>
          <w:szCs w:val="28"/>
        </w:rPr>
        <w:t xml:space="preserve"> </w:t>
      </w:r>
      <w:r w:rsidRPr="00E522ED">
        <w:rPr>
          <w:rStyle w:val="markedcontent"/>
          <w:rFonts w:ascii="Times New Roman" w:hAnsi="Times New Roman" w:cs="Times New Roman"/>
          <w:sz w:val="28"/>
          <w:szCs w:val="28"/>
        </w:rPr>
        <w:t>(четвертное оценивание) или всего объема учебной дисциплины за учебный год (годовое оценивание).</w:t>
      </w:r>
    </w:p>
    <w:p w14:paraId="68B29711" w14:textId="77777777" w:rsidR="00355E65" w:rsidRPr="00E522ED"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Промежуточная/годовая аттестация обучающихся за четверть осуществляется в соответствии с календарным учебным графиком.</w:t>
      </w:r>
    </w:p>
    <w:p w14:paraId="68B29712" w14:textId="77777777" w:rsidR="00355E65" w:rsidRPr="00E522ED"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 xml:space="preserve">Все предметы обязательной части учебного плана оцениваются по четвертям. Предметы из части, формируемой участниками образовательных отношений, являются безотметочными. </w:t>
      </w:r>
    </w:p>
    <w:p w14:paraId="68B29713" w14:textId="77777777" w:rsidR="00355E65" w:rsidRPr="00E522ED"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Формы и порядок проведения промежуточной аттестации определяются «Положением о формах, периодичности и порядке</w:t>
      </w:r>
      <w:r w:rsidRPr="00E522ED">
        <w:rPr>
          <w:rStyle w:val="markedcontent"/>
          <w:rFonts w:ascii="Times New Roman" w:hAnsi="Times New Roman" w:cs="Times New Roman"/>
          <w:sz w:val="28"/>
          <w:szCs w:val="28"/>
        </w:rPr>
        <w:br/>
        <w:t>текущего контроля успеваемости и промежуточной аттестации обучающихся муниципального общеобразовательного учреждения «Ветютневская средняя школа»</w:t>
      </w:r>
    </w:p>
    <w:p w14:paraId="68B29714" w14:textId="77777777" w:rsidR="00355E65" w:rsidRPr="00E522ED"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Оценивание младших школьников в течение первого года обучения и первого полугодия 2 класса осуществляется исключительно в форме словесного поощрения. Отметочная система оценивания начинается с 3 четверти 2 класса.</w:t>
      </w:r>
    </w:p>
    <w:p w14:paraId="68B29715" w14:textId="77777777" w:rsidR="00355E65" w:rsidRPr="00E522ED" w:rsidRDefault="00355E65" w:rsidP="00355E65">
      <w:pPr>
        <w:spacing w:line="360" w:lineRule="auto"/>
        <w:ind w:firstLine="567"/>
        <w:jc w:val="both"/>
        <w:rPr>
          <w:rStyle w:val="markedcontent"/>
          <w:rFonts w:ascii="Times New Roman" w:hAnsi="Times New Roman" w:cs="Times New Roman"/>
          <w:sz w:val="28"/>
          <w:szCs w:val="28"/>
        </w:rPr>
      </w:pPr>
      <w:r w:rsidRPr="00E522ED">
        <w:rPr>
          <w:rStyle w:val="markedcontent"/>
          <w:rFonts w:ascii="Times New Roman" w:hAnsi="Times New Roman" w:cs="Times New Roman"/>
          <w:sz w:val="28"/>
          <w:szCs w:val="28"/>
        </w:rPr>
        <w:t xml:space="preserve"> Нормативный срок освоения ООП НОО составляет 4 года.</w:t>
      </w:r>
    </w:p>
    <w:p w14:paraId="68B29716" w14:textId="77777777" w:rsidR="008D679E" w:rsidRPr="008D679E" w:rsidRDefault="008D679E" w:rsidP="008D679E">
      <w:pPr>
        <w:pStyle w:val="pboth"/>
        <w:shd w:val="clear" w:color="auto" w:fill="FFFFFF"/>
        <w:spacing w:before="0" w:beforeAutospacing="0" w:after="0" w:afterAutospacing="0" w:line="360" w:lineRule="auto"/>
        <w:ind w:firstLine="708"/>
        <w:jc w:val="both"/>
        <w:rPr>
          <w:color w:val="000000"/>
          <w:sz w:val="28"/>
          <w:szCs w:val="28"/>
        </w:rPr>
      </w:pPr>
      <w:r w:rsidRPr="008D679E">
        <w:rPr>
          <w:color w:val="000000"/>
          <w:sz w:val="28"/>
          <w:szCs w:val="28"/>
        </w:rPr>
        <w:lastRenderedPageBreak/>
        <w:t>Продолжительность учебного года при получении начального общего образования составляет 34 недели, в 1 классе - 33 недели.</w:t>
      </w:r>
    </w:p>
    <w:p w14:paraId="68B29717" w14:textId="66BF5DF8" w:rsidR="008D679E" w:rsidRPr="008D679E" w:rsidRDefault="00B31D60" w:rsidP="008D679E">
      <w:pPr>
        <w:pStyle w:val="pboth"/>
        <w:shd w:val="clear" w:color="auto" w:fill="FFFFFF"/>
        <w:spacing w:before="0" w:beforeAutospacing="0" w:after="0" w:afterAutospacing="0" w:line="360" w:lineRule="auto"/>
        <w:ind w:firstLine="708"/>
        <w:jc w:val="both"/>
        <w:rPr>
          <w:color w:val="000000"/>
          <w:sz w:val="28"/>
          <w:szCs w:val="28"/>
        </w:rPr>
      </w:pPr>
      <w:bookmarkStart w:id="16" w:name="152988"/>
      <w:bookmarkEnd w:id="16"/>
      <w:r>
        <w:rPr>
          <w:color w:val="000000"/>
          <w:sz w:val="28"/>
          <w:szCs w:val="28"/>
        </w:rPr>
        <w:t>2026-2027</w:t>
      </w:r>
      <w:r w:rsidR="006E21CE">
        <w:rPr>
          <w:color w:val="000000"/>
          <w:sz w:val="28"/>
          <w:szCs w:val="28"/>
        </w:rPr>
        <w:t xml:space="preserve"> у</w:t>
      </w:r>
      <w:r w:rsidR="008D679E" w:rsidRPr="008D679E">
        <w:rPr>
          <w:color w:val="000000"/>
          <w:sz w:val="28"/>
          <w:szCs w:val="28"/>
        </w:rPr>
        <w:t xml:space="preserve">чебный год в </w:t>
      </w:r>
      <w:r w:rsidR="00F172A0">
        <w:rPr>
          <w:color w:val="000000"/>
          <w:sz w:val="28"/>
          <w:szCs w:val="28"/>
        </w:rPr>
        <w:t xml:space="preserve">«Гуляевской СШ»-филиале </w:t>
      </w:r>
      <w:r w:rsidR="00F172A0" w:rsidRPr="002075C0">
        <w:rPr>
          <w:color w:val="000000"/>
          <w:sz w:val="28"/>
          <w:szCs w:val="28"/>
        </w:rPr>
        <w:t>МОУ «Ветютневская СШ»</w:t>
      </w:r>
      <w:r w:rsidR="0029680F">
        <w:rPr>
          <w:color w:val="000000"/>
          <w:sz w:val="28"/>
          <w:szCs w:val="28"/>
        </w:rPr>
        <w:t xml:space="preserve"> начинается 1</w:t>
      </w:r>
      <w:r w:rsidR="008D679E" w:rsidRPr="008D679E">
        <w:rPr>
          <w:color w:val="000000"/>
          <w:sz w:val="28"/>
          <w:szCs w:val="28"/>
        </w:rPr>
        <w:t xml:space="preserve"> </w:t>
      </w:r>
      <w:r w:rsidR="0029680F">
        <w:rPr>
          <w:color w:val="000000"/>
          <w:sz w:val="28"/>
          <w:szCs w:val="28"/>
        </w:rPr>
        <w:t>сентября, заканчивается 30</w:t>
      </w:r>
      <w:r w:rsidR="008D679E">
        <w:rPr>
          <w:color w:val="000000"/>
          <w:sz w:val="28"/>
          <w:szCs w:val="28"/>
        </w:rPr>
        <w:t xml:space="preserve"> мая.</w:t>
      </w:r>
      <w:r w:rsidR="008D679E" w:rsidRPr="008D679E">
        <w:rPr>
          <w:color w:val="000000"/>
          <w:sz w:val="28"/>
          <w:szCs w:val="28"/>
        </w:rPr>
        <w:t xml:space="preserve"> </w:t>
      </w:r>
    </w:p>
    <w:p w14:paraId="68B29718" w14:textId="562CF2D5" w:rsidR="008D679E" w:rsidRPr="008D679E" w:rsidRDefault="008D679E" w:rsidP="008D679E">
      <w:pPr>
        <w:pStyle w:val="pboth"/>
        <w:shd w:val="clear" w:color="auto" w:fill="FFFFFF"/>
        <w:spacing w:before="0" w:beforeAutospacing="0" w:after="0" w:afterAutospacing="0" w:line="360" w:lineRule="auto"/>
        <w:ind w:firstLine="708"/>
        <w:jc w:val="both"/>
        <w:rPr>
          <w:color w:val="000000"/>
          <w:sz w:val="28"/>
          <w:szCs w:val="28"/>
        </w:rPr>
      </w:pPr>
      <w:bookmarkStart w:id="17" w:name="152990"/>
      <w:bookmarkEnd w:id="17"/>
      <w:r w:rsidRPr="008D679E">
        <w:rPr>
          <w:color w:val="000000"/>
          <w:sz w:val="28"/>
          <w:szCs w:val="28"/>
        </w:rPr>
        <w:t xml:space="preserve">С целью профилактики переутомления в календарном учебном графике предусматривается чередование периодов учебного времени и каникул. Продолжительность каникул составляет не менее </w:t>
      </w:r>
      <w:r w:rsidR="0029680F">
        <w:rPr>
          <w:color w:val="000000"/>
          <w:sz w:val="28"/>
          <w:szCs w:val="28"/>
        </w:rPr>
        <w:t>7</w:t>
      </w:r>
      <w:r w:rsidRPr="008D679E">
        <w:rPr>
          <w:color w:val="000000"/>
          <w:sz w:val="28"/>
          <w:szCs w:val="28"/>
        </w:rPr>
        <w:t xml:space="preserve"> календарных дней.</w:t>
      </w:r>
    </w:p>
    <w:p w14:paraId="68B29719" w14:textId="4F71E53E" w:rsidR="008D679E" w:rsidRPr="008D679E" w:rsidRDefault="008D679E" w:rsidP="008D679E">
      <w:pPr>
        <w:pStyle w:val="pboth"/>
        <w:shd w:val="clear" w:color="auto" w:fill="FFFFFF"/>
        <w:spacing w:before="0" w:beforeAutospacing="0" w:after="0" w:afterAutospacing="0" w:line="360" w:lineRule="auto"/>
        <w:ind w:firstLine="708"/>
        <w:jc w:val="both"/>
        <w:rPr>
          <w:color w:val="000000"/>
          <w:sz w:val="28"/>
          <w:szCs w:val="28"/>
        </w:rPr>
      </w:pPr>
      <w:bookmarkStart w:id="18" w:name="152991"/>
      <w:bookmarkEnd w:id="18"/>
      <w:r w:rsidRPr="008D679E">
        <w:rPr>
          <w:color w:val="000000"/>
          <w:sz w:val="28"/>
          <w:szCs w:val="28"/>
        </w:rPr>
        <w:t>Продолжительность учебных четвертей составляет: I четверть - 8 учебных недель (для 1 - 4 классов); II четверть - 8 учебных недель</w:t>
      </w:r>
      <w:r w:rsidR="0029680F">
        <w:rPr>
          <w:color w:val="000000"/>
          <w:sz w:val="28"/>
          <w:szCs w:val="28"/>
        </w:rPr>
        <w:t xml:space="preserve"> и 2 дня (для 1 - 4 классов); III четверть - 9</w:t>
      </w:r>
      <w:r w:rsidRPr="008D679E">
        <w:rPr>
          <w:color w:val="000000"/>
          <w:sz w:val="28"/>
          <w:szCs w:val="28"/>
        </w:rPr>
        <w:t xml:space="preserve"> учебных недель</w:t>
      </w:r>
      <w:r w:rsidR="0029680F">
        <w:rPr>
          <w:color w:val="000000"/>
          <w:sz w:val="28"/>
          <w:szCs w:val="28"/>
        </w:rPr>
        <w:t xml:space="preserve"> и 3 дня (для 2 - 4 классов), 8</w:t>
      </w:r>
      <w:r w:rsidRPr="008D679E">
        <w:rPr>
          <w:color w:val="000000"/>
          <w:sz w:val="28"/>
          <w:szCs w:val="28"/>
        </w:rPr>
        <w:t xml:space="preserve"> учебных недель </w:t>
      </w:r>
      <w:r w:rsidR="0029680F">
        <w:rPr>
          <w:color w:val="000000"/>
          <w:sz w:val="28"/>
          <w:szCs w:val="28"/>
        </w:rPr>
        <w:t>и 3 дня (для 1 классов); IV четверть - 8</w:t>
      </w:r>
      <w:r w:rsidRPr="008D679E">
        <w:rPr>
          <w:color w:val="000000"/>
          <w:sz w:val="28"/>
          <w:szCs w:val="28"/>
        </w:rPr>
        <w:t xml:space="preserve"> учебных недель</w:t>
      </w:r>
      <w:r w:rsidR="0029680F">
        <w:rPr>
          <w:color w:val="000000"/>
          <w:sz w:val="28"/>
          <w:szCs w:val="28"/>
        </w:rPr>
        <w:t xml:space="preserve"> и 1 день</w:t>
      </w:r>
      <w:r w:rsidRPr="008D679E">
        <w:rPr>
          <w:color w:val="000000"/>
          <w:sz w:val="28"/>
          <w:szCs w:val="28"/>
        </w:rPr>
        <w:t xml:space="preserve"> (для 1 - 4 классов).</w:t>
      </w:r>
    </w:p>
    <w:p w14:paraId="68B2971A" w14:textId="115E537A" w:rsidR="008D679E" w:rsidRDefault="006E21CE" w:rsidP="008D679E">
      <w:pPr>
        <w:pStyle w:val="pboth"/>
        <w:shd w:val="clear" w:color="auto" w:fill="FFFFFF"/>
        <w:spacing w:before="0" w:beforeAutospacing="0" w:after="0" w:afterAutospacing="0" w:line="360" w:lineRule="auto"/>
        <w:ind w:firstLine="708"/>
        <w:jc w:val="both"/>
        <w:rPr>
          <w:color w:val="000000"/>
          <w:sz w:val="28"/>
          <w:szCs w:val="28"/>
        </w:rPr>
      </w:pPr>
      <w:bookmarkStart w:id="19" w:name="152992"/>
      <w:bookmarkEnd w:id="19"/>
      <w:r>
        <w:rPr>
          <w:color w:val="000000"/>
          <w:sz w:val="28"/>
          <w:szCs w:val="28"/>
        </w:rPr>
        <w:t>График каникул</w:t>
      </w:r>
      <w:r w:rsidR="008D679E" w:rsidRPr="008D679E">
        <w:rPr>
          <w:color w:val="000000"/>
          <w:sz w:val="28"/>
          <w:szCs w:val="28"/>
        </w:rPr>
        <w:t>:</w:t>
      </w:r>
    </w:p>
    <w:p w14:paraId="3CF63A4C" w14:textId="6E1BE4E9" w:rsidR="00DE1E02" w:rsidRPr="00146816" w:rsidRDefault="00DE1E02" w:rsidP="00DE1E02">
      <w:pPr>
        <w:pStyle w:val="pboth"/>
        <w:shd w:val="clear" w:color="auto" w:fill="FFFFFF"/>
        <w:spacing w:before="0" w:beforeAutospacing="0" w:after="0" w:afterAutospacing="0" w:line="360" w:lineRule="auto"/>
        <w:jc w:val="both"/>
        <w:rPr>
          <w:color w:val="000000"/>
          <w:sz w:val="28"/>
          <w:szCs w:val="28"/>
        </w:rPr>
      </w:pPr>
      <w:r w:rsidRPr="00146816">
        <w:rPr>
          <w:color w:val="000000"/>
          <w:sz w:val="28"/>
          <w:szCs w:val="28"/>
        </w:rPr>
        <w:t xml:space="preserve">по окончании I </w:t>
      </w:r>
      <w:r w:rsidR="00146816" w:rsidRPr="00146816">
        <w:rPr>
          <w:color w:val="000000"/>
          <w:sz w:val="28"/>
          <w:szCs w:val="28"/>
        </w:rPr>
        <w:t>четверти (осенние каникулы) – 26.10.26-03</w:t>
      </w:r>
      <w:r w:rsidRPr="00146816">
        <w:rPr>
          <w:color w:val="000000"/>
          <w:sz w:val="28"/>
          <w:szCs w:val="28"/>
        </w:rPr>
        <w:t>.</w:t>
      </w:r>
      <w:r w:rsidR="00146816" w:rsidRPr="00146816">
        <w:rPr>
          <w:color w:val="000000"/>
          <w:sz w:val="28"/>
          <w:szCs w:val="28"/>
        </w:rPr>
        <w:t>11.26</w:t>
      </w:r>
      <w:r w:rsidRPr="00146816">
        <w:rPr>
          <w:color w:val="000000"/>
          <w:sz w:val="28"/>
          <w:szCs w:val="28"/>
        </w:rPr>
        <w:t>;</w:t>
      </w:r>
    </w:p>
    <w:p w14:paraId="4D275418" w14:textId="122B8F32" w:rsidR="00DE1E02" w:rsidRPr="00146816" w:rsidRDefault="00DE1E02" w:rsidP="00DE1E02">
      <w:pPr>
        <w:pStyle w:val="pboth"/>
        <w:shd w:val="clear" w:color="auto" w:fill="FFFFFF"/>
        <w:spacing w:before="0" w:beforeAutospacing="0" w:after="0" w:afterAutospacing="0" w:line="360" w:lineRule="auto"/>
        <w:jc w:val="both"/>
        <w:rPr>
          <w:color w:val="000000"/>
          <w:sz w:val="28"/>
          <w:szCs w:val="28"/>
        </w:rPr>
      </w:pPr>
      <w:r w:rsidRPr="00146816">
        <w:rPr>
          <w:color w:val="000000"/>
          <w:sz w:val="28"/>
          <w:szCs w:val="28"/>
        </w:rPr>
        <w:t>по окончании II четвер</w:t>
      </w:r>
      <w:r w:rsidR="00146816" w:rsidRPr="00146816">
        <w:rPr>
          <w:color w:val="000000"/>
          <w:sz w:val="28"/>
          <w:szCs w:val="28"/>
        </w:rPr>
        <w:t>ти (зимние каникулы) -– 31.12.26-10.01.27</w:t>
      </w:r>
      <w:r w:rsidRPr="00146816">
        <w:rPr>
          <w:color w:val="000000"/>
          <w:sz w:val="28"/>
          <w:szCs w:val="28"/>
        </w:rPr>
        <w:t>;</w:t>
      </w:r>
    </w:p>
    <w:p w14:paraId="72B13FB1" w14:textId="68B42297" w:rsidR="00DE1E02" w:rsidRPr="00146816" w:rsidRDefault="00DE1E02" w:rsidP="00DE1E02">
      <w:pPr>
        <w:pStyle w:val="pboth"/>
        <w:shd w:val="clear" w:color="auto" w:fill="FFFFFF"/>
        <w:spacing w:before="0" w:beforeAutospacing="0" w:after="0" w:afterAutospacing="0" w:line="360" w:lineRule="auto"/>
        <w:jc w:val="both"/>
        <w:rPr>
          <w:color w:val="000000"/>
          <w:sz w:val="28"/>
          <w:szCs w:val="28"/>
        </w:rPr>
      </w:pPr>
      <w:r w:rsidRPr="00146816">
        <w:rPr>
          <w:color w:val="000000"/>
          <w:sz w:val="28"/>
          <w:szCs w:val="28"/>
        </w:rPr>
        <w:t>Дополни</w:t>
      </w:r>
      <w:r w:rsidR="00146816" w:rsidRPr="00146816">
        <w:rPr>
          <w:color w:val="000000"/>
          <w:sz w:val="28"/>
          <w:szCs w:val="28"/>
        </w:rPr>
        <w:t>тельные каникулы в 1 классе : 15.02.27-21.02.27</w:t>
      </w:r>
    </w:p>
    <w:p w14:paraId="78D1F86E" w14:textId="13A693BA" w:rsidR="00DE1E02" w:rsidRPr="00146816" w:rsidRDefault="00DE1E02" w:rsidP="00DE1E02">
      <w:pPr>
        <w:pStyle w:val="pboth"/>
        <w:shd w:val="clear" w:color="auto" w:fill="FFFFFF"/>
        <w:spacing w:before="0" w:beforeAutospacing="0" w:after="0" w:afterAutospacing="0" w:line="360" w:lineRule="auto"/>
        <w:jc w:val="both"/>
        <w:rPr>
          <w:color w:val="000000"/>
          <w:sz w:val="28"/>
          <w:szCs w:val="28"/>
        </w:rPr>
      </w:pPr>
      <w:r w:rsidRPr="00146816">
        <w:rPr>
          <w:color w:val="000000"/>
          <w:sz w:val="28"/>
          <w:szCs w:val="28"/>
        </w:rPr>
        <w:t>по окончании III ч</w:t>
      </w:r>
      <w:r w:rsidR="00146816" w:rsidRPr="00146816">
        <w:rPr>
          <w:color w:val="000000"/>
          <w:sz w:val="28"/>
          <w:szCs w:val="28"/>
        </w:rPr>
        <w:t>етверти (весенние каникулы) – 27.03.27-04.04.27</w:t>
      </w:r>
      <w:r w:rsidRPr="00146816">
        <w:rPr>
          <w:color w:val="000000"/>
          <w:sz w:val="28"/>
          <w:szCs w:val="28"/>
        </w:rPr>
        <w:t>;</w:t>
      </w:r>
    </w:p>
    <w:p w14:paraId="2A347A64" w14:textId="2EBF075B" w:rsidR="00DE1E02" w:rsidRDefault="00DE1E02" w:rsidP="00DE1E02">
      <w:pPr>
        <w:pStyle w:val="pboth"/>
        <w:shd w:val="clear" w:color="auto" w:fill="FFFFFF"/>
        <w:spacing w:before="0" w:beforeAutospacing="0" w:after="0" w:afterAutospacing="0" w:line="360" w:lineRule="auto"/>
        <w:jc w:val="both"/>
        <w:rPr>
          <w:color w:val="000000"/>
          <w:sz w:val="28"/>
          <w:szCs w:val="28"/>
        </w:rPr>
      </w:pPr>
      <w:r w:rsidRPr="00146816">
        <w:rPr>
          <w:color w:val="000000"/>
          <w:sz w:val="28"/>
          <w:szCs w:val="28"/>
        </w:rPr>
        <w:t>по окончании учеб</w:t>
      </w:r>
      <w:r w:rsidR="00146816" w:rsidRPr="00146816">
        <w:rPr>
          <w:color w:val="000000"/>
          <w:sz w:val="28"/>
          <w:szCs w:val="28"/>
        </w:rPr>
        <w:t>ного года (летние каникулы) – 27.05.27</w:t>
      </w:r>
      <w:r w:rsidRPr="00146816">
        <w:rPr>
          <w:color w:val="000000"/>
          <w:sz w:val="28"/>
          <w:szCs w:val="28"/>
        </w:rPr>
        <w:t>-31.08.</w:t>
      </w:r>
      <w:r w:rsidR="00146816" w:rsidRPr="00146816">
        <w:rPr>
          <w:color w:val="000000"/>
          <w:sz w:val="28"/>
          <w:szCs w:val="28"/>
        </w:rPr>
        <w:t>27</w:t>
      </w:r>
      <w:r w:rsidRPr="00146816">
        <w:rPr>
          <w:color w:val="000000"/>
          <w:sz w:val="28"/>
          <w:szCs w:val="28"/>
        </w:rPr>
        <w:t>.</w:t>
      </w:r>
    </w:p>
    <w:p w14:paraId="6AB52C89" w14:textId="77777777" w:rsidR="00DE1E02" w:rsidRPr="008D679E" w:rsidRDefault="00DE1E02" w:rsidP="008D679E">
      <w:pPr>
        <w:pStyle w:val="pboth"/>
        <w:shd w:val="clear" w:color="auto" w:fill="FFFFFF"/>
        <w:spacing w:before="0" w:beforeAutospacing="0" w:after="0" w:afterAutospacing="0" w:line="360" w:lineRule="auto"/>
        <w:ind w:firstLine="708"/>
        <w:jc w:val="both"/>
        <w:rPr>
          <w:color w:val="000000"/>
          <w:sz w:val="28"/>
          <w:szCs w:val="28"/>
        </w:rPr>
      </w:pPr>
    </w:p>
    <w:p w14:paraId="68B29720" w14:textId="77777777" w:rsidR="008D679E" w:rsidRPr="008D679E" w:rsidRDefault="008D679E" w:rsidP="008D679E">
      <w:pPr>
        <w:pStyle w:val="pboth"/>
        <w:shd w:val="clear" w:color="auto" w:fill="FFFFFF"/>
        <w:spacing w:before="0" w:beforeAutospacing="0" w:after="0" w:afterAutospacing="0" w:line="360" w:lineRule="auto"/>
        <w:ind w:firstLine="708"/>
        <w:jc w:val="both"/>
        <w:rPr>
          <w:color w:val="000000"/>
          <w:sz w:val="28"/>
          <w:szCs w:val="28"/>
        </w:rPr>
      </w:pPr>
      <w:bookmarkStart w:id="20" w:name="152993"/>
      <w:bookmarkStart w:id="21" w:name="152998"/>
      <w:bookmarkEnd w:id="20"/>
      <w:bookmarkEnd w:id="21"/>
      <w:r w:rsidRPr="008D679E">
        <w:rPr>
          <w:color w:val="000000"/>
          <w:sz w:val="28"/>
          <w:szCs w:val="28"/>
        </w:rPr>
        <w:t>Продолжительность урока 40 минут, за исключением 1 класса</w:t>
      </w:r>
      <w:bookmarkStart w:id="22" w:name="152999"/>
      <w:bookmarkEnd w:id="22"/>
    </w:p>
    <w:p w14:paraId="68B29721" w14:textId="77777777" w:rsidR="008D679E" w:rsidRPr="008D679E" w:rsidRDefault="008D679E" w:rsidP="008D679E">
      <w:pPr>
        <w:pStyle w:val="pboth"/>
        <w:shd w:val="clear" w:color="auto" w:fill="FFFFFF"/>
        <w:spacing w:before="0" w:beforeAutospacing="0" w:after="0" w:afterAutospacing="0" w:line="360" w:lineRule="auto"/>
        <w:ind w:firstLine="708"/>
        <w:jc w:val="both"/>
        <w:rPr>
          <w:color w:val="000000"/>
          <w:sz w:val="28"/>
          <w:szCs w:val="28"/>
        </w:rPr>
      </w:pPr>
      <w:bookmarkStart w:id="23" w:name="153001"/>
      <w:bookmarkEnd w:id="23"/>
      <w:r w:rsidRPr="008D679E">
        <w:rPr>
          <w:color w:val="000000"/>
          <w:sz w:val="28"/>
          <w:szCs w:val="28"/>
        </w:rPr>
        <w:t>Расписание уроков составляется с учетом дневной и недельной умственной работоспособности обучающихся и шкалы трудности учебных предметов, определенной Гигиеническими нормативами.</w:t>
      </w:r>
    </w:p>
    <w:p w14:paraId="68B29722" w14:textId="77777777" w:rsidR="008D679E" w:rsidRPr="008D679E" w:rsidRDefault="008D679E" w:rsidP="008D679E">
      <w:pPr>
        <w:pStyle w:val="pboth"/>
        <w:shd w:val="clear" w:color="auto" w:fill="FFFFFF"/>
        <w:spacing w:before="0" w:beforeAutospacing="0" w:after="0" w:afterAutospacing="0" w:line="360" w:lineRule="auto"/>
        <w:ind w:firstLine="708"/>
        <w:jc w:val="both"/>
        <w:rPr>
          <w:color w:val="000000"/>
          <w:sz w:val="28"/>
          <w:szCs w:val="28"/>
        </w:rPr>
      </w:pPr>
      <w:bookmarkStart w:id="24" w:name="153002"/>
      <w:bookmarkEnd w:id="24"/>
      <w:r w:rsidRPr="008D679E">
        <w:rPr>
          <w:color w:val="000000"/>
          <w:sz w:val="28"/>
          <w:szCs w:val="28"/>
        </w:rPr>
        <w:t>Образовательная недельная нагрузка распределяется равномерно в течение учебной недели, при этом объем максимально допустимой нагрузки в течение дня составляет:</w:t>
      </w:r>
    </w:p>
    <w:p w14:paraId="68B29723" w14:textId="77777777" w:rsidR="008D679E" w:rsidRPr="008D679E" w:rsidRDefault="008D679E" w:rsidP="008D679E">
      <w:pPr>
        <w:pStyle w:val="pboth"/>
        <w:shd w:val="clear" w:color="auto" w:fill="FFFFFF"/>
        <w:spacing w:before="0" w:beforeAutospacing="0" w:after="0" w:afterAutospacing="0" w:line="360" w:lineRule="auto"/>
        <w:jc w:val="both"/>
        <w:rPr>
          <w:color w:val="000000"/>
          <w:sz w:val="28"/>
          <w:szCs w:val="28"/>
        </w:rPr>
      </w:pPr>
      <w:bookmarkStart w:id="25" w:name="153003"/>
      <w:bookmarkEnd w:id="25"/>
      <w:r w:rsidRPr="008D679E">
        <w:rPr>
          <w:color w:val="000000"/>
          <w:sz w:val="28"/>
          <w:szCs w:val="28"/>
        </w:rPr>
        <w:t>для обучающихся 1-х классов - не должен превышать 4 уроков и один раз в неделю - 5 уроков, за счет урока физической культуры;</w:t>
      </w:r>
    </w:p>
    <w:p w14:paraId="68B29724" w14:textId="77777777" w:rsidR="008D679E" w:rsidRPr="008D679E" w:rsidRDefault="008D679E" w:rsidP="008D679E">
      <w:pPr>
        <w:pStyle w:val="pboth"/>
        <w:shd w:val="clear" w:color="auto" w:fill="FFFFFF"/>
        <w:spacing w:before="0" w:beforeAutospacing="0" w:after="0" w:afterAutospacing="0" w:line="360" w:lineRule="auto"/>
        <w:jc w:val="both"/>
        <w:rPr>
          <w:color w:val="000000"/>
          <w:sz w:val="28"/>
          <w:szCs w:val="28"/>
        </w:rPr>
      </w:pPr>
      <w:bookmarkStart w:id="26" w:name="153004"/>
      <w:bookmarkEnd w:id="26"/>
      <w:r w:rsidRPr="008D679E">
        <w:rPr>
          <w:color w:val="000000"/>
          <w:sz w:val="28"/>
          <w:szCs w:val="28"/>
        </w:rPr>
        <w:t>для обучающихся 2 - 4 классов - не более 5 уроков и один раз в неделю 6 уроков за счет урока физической культуры.</w:t>
      </w:r>
    </w:p>
    <w:p w14:paraId="68B29725" w14:textId="77777777" w:rsidR="008D679E" w:rsidRPr="008D679E" w:rsidRDefault="008D679E" w:rsidP="008D679E">
      <w:pPr>
        <w:pStyle w:val="pboth"/>
        <w:shd w:val="clear" w:color="auto" w:fill="FFFFFF"/>
        <w:spacing w:before="0" w:beforeAutospacing="0" w:after="0" w:afterAutospacing="0" w:line="360" w:lineRule="auto"/>
        <w:ind w:firstLine="708"/>
        <w:jc w:val="both"/>
        <w:rPr>
          <w:color w:val="000000"/>
          <w:sz w:val="28"/>
          <w:szCs w:val="28"/>
        </w:rPr>
      </w:pPr>
      <w:bookmarkStart w:id="27" w:name="153005"/>
      <w:bookmarkEnd w:id="27"/>
      <w:r w:rsidRPr="008D679E">
        <w:rPr>
          <w:color w:val="000000"/>
          <w:sz w:val="28"/>
          <w:szCs w:val="28"/>
        </w:rPr>
        <w:lastRenderedPageBreak/>
        <w:t>Обучение в 1 классе осуществляется с соблюдением следующих требований:</w:t>
      </w:r>
    </w:p>
    <w:p w14:paraId="68B29726" w14:textId="77777777" w:rsidR="008D679E" w:rsidRDefault="006E21CE" w:rsidP="008D679E">
      <w:pPr>
        <w:pStyle w:val="pboth"/>
        <w:shd w:val="clear" w:color="auto" w:fill="FFFFFF"/>
        <w:spacing w:before="0" w:beforeAutospacing="0" w:after="0" w:afterAutospacing="0" w:line="360" w:lineRule="auto"/>
        <w:jc w:val="both"/>
        <w:rPr>
          <w:color w:val="000000"/>
          <w:sz w:val="28"/>
          <w:szCs w:val="28"/>
        </w:rPr>
      </w:pPr>
      <w:bookmarkStart w:id="28" w:name="153006"/>
      <w:bookmarkEnd w:id="28"/>
      <w:r>
        <w:rPr>
          <w:color w:val="000000"/>
          <w:sz w:val="28"/>
          <w:szCs w:val="28"/>
        </w:rPr>
        <w:t>-</w:t>
      </w:r>
      <w:r w:rsidR="008D679E" w:rsidRPr="008D679E">
        <w:rPr>
          <w:color w:val="000000"/>
          <w:sz w:val="28"/>
          <w:szCs w:val="28"/>
        </w:rPr>
        <w:t>обучение в первом полугодии: в сентябре, октябре - по 3 урока в день по 35 минут каждый, в ноябре - декабре - по 4 урока в день по 35 минут каждый; в январе - мае - по 4 урока в день по 40 минут каждый;</w:t>
      </w:r>
    </w:p>
    <w:p w14:paraId="68B29727" w14:textId="77777777" w:rsidR="00F172A0" w:rsidRPr="00F172A0" w:rsidRDefault="00F172A0" w:rsidP="00F172A0">
      <w:pPr>
        <w:autoSpaceDE w:val="0"/>
        <w:autoSpaceDN w:val="0"/>
        <w:adjustRightInd w:val="0"/>
        <w:jc w:val="both"/>
        <w:rPr>
          <w:rFonts w:ascii="Times New Roman" w:hAnsi="Times New Roman" w:cs="Times New Roman"/>
          <w:sz w:val="24"/>
          <w:szCs w:val="24"/>
        </w:rPr>
      </w:pPr>
      <w:r>
        <w:rPr>
          <w:color w:val="000000"/>
          <w:sz w:val="28"/>
          <w:szCs w:val="28"/>
        </w:rPr>
        <w:t>-</w:t>
      </w:r>
      <w:r w:rsidRPr="00F172A0">
        <w:rPr>
          <w:rFonts w:ascii="Times New Roman" w:hAnsi="Times New Roman" w:cs="Times New Roman"/>
          <w:sz w:val="24"/>
          <w:szCs w:val="24"/>
        </w:rPr>
        <w:t xml:space="preserve"> </w:t>
      </w:r>
      <w:r w:rsidR="00EA0054">
        <w:rPr>
          <w:rFonts w:ascii="Times New Roman" w:hAnsi="Times New Roman" w:cs="Times New Roman"/>
          <w:sz w:val="28"/>
          <w:szCs w:val="28"/>
        </w:rPr>
        <w:t xml:space="preserve">С </w:t>
      </w:r>
      <w:r w:rsidRPr="00F172A0">
        <w:rPr>
          <w:rFonts w:ascii="Times New Roman" w:hAnsi="Times New Roman" w:cs="Times New Roman"/>
          <w:sz w:val="28"/>
          <w:szCs w:val="28"/>
        </w:rPr>
        <w:t>целью выполнения программного материала в сентябре-октябре проводится 4 урок как занимательный час (игра, экскурсия).</w:t>
      </w:r>
    </w:p>
    <w:p w14:paraId="68B29735" w14:textId="1ADE7E18" w:rsidR="008C3319" w:rsidRDefault="006E21CE" w:rsidP="004C00A7">
      <w:pPr>
        <w:spacing w:line="360" w:lineRule="auto"/>
        <w:jc w:val="both"/>
        <w:rPr>
          <w:rFonts w:ascii="Times New Roman" w:hAnsi="Times New Roman" w:cs="Times New Roman"/>
          <w:color w:val="000000"/>
          <w:sz w:val="28"/>
          <w:szCs w:val="28"/>
        </w:rPr>
      </w:pPr>
      <w:bookmarkStart w:id="29" w:name="153007"/>
      <w:bookmarkStart w:id="30" w:name="153008"/>
      <w:bookmarkEnd w:id="29"/>
      <w:bookmarkEnd w:id="30"/>
      <w:r>
        <w:rPr>
          <w:rFonts w:ascii="Times New Roman" w:hAnsi="Times New Roman" w:cs="Times New Roman"/>
          <w:color w:val="000000"/>
          <w:sz w:val="28"/>
          <w:szCs w:val="28"/>
        </w:rPr>
        <w:t>-</w:t>
      </w:r>
      <w:r w:rsidR="008D679E" w:rsidRPr="008D679E">
        <w:rPr>
          <w:rFonts w:ascii="Times New Roman" w:hAnsi="Times New Roman" w:cs="Times New Roman"/>
          <w:color w:val="000000"/>
          <w:sz w:val="28"/>
          <w:szCs w:val="28"/>
        </w:rPr>
        <w:t>предоставляются дополнительные недельные каникулы в середине третьей четверти.</w:t>
      </w:r>
    </w:p>
    <w:p w14:paraId="64981ACF" w14:textId="3A496AF7" w:rsidR="001E3FBA" w:rsidRDefault="001E3FBA" w:rsidP="004C00A7">
      <w:pPr>
        <w:spacing w:line="360" w:lineRule="auto"/>
        <w:jc w:val="both"/>
        <w:rPr>
          <w:rFonts w:ascii="Times New Roman" w:hAnsi="Times New Roman" w:cs="Times New Roman"/>
          <w:color w:val="000000"/>
          <w:sz w:val="28"/>
          <w:szCs w:val="28"/>
        </w:rPr>
      </w:pPr>
    </w:p>
    <w:p w14:paraId="2D99518F" w14:textId="6DDAADE4" w:rsidR="001E3FBA" w:rsidRDefault="001E3FBA" w:rsidP="004C00A7">
      <w:pPr>
        <w:spacing w:line="360" w:lineRule="auto"/>
        <w:jc w:val="both"/>
        <w:rPr>
          <w:rFonts w:ascii="Times New Roman" w:hAnsi="Times New Roman" w:cs="Times New Roman"/>
          <w:color w:val="000000"/>
          <w:sz w:val="28"/>
          <w:szCs w:val="28"/>
        </w:rPr>
      </w:pPr>
    </w:p>
    <w:p w14:paraId="794E06F3" w14:textId="416D93AF" w:rsidR="001E3FBA" w:rsidRDefault="001E3FBA" w:rsidP="004C00A7">
      <w:pPr>
        <w:spacing w:line="360" w:lineRule="auto"/>
        <w:jc w:val="both"/>
        <w:rPr>
          <w:rFonts w:ascii="Times New Roman" w:hAnsi="Times New Roman" w:cs="Times New Roman"/>
          <w:color w:val="000000"/>
          <w:sz w:val="28"/>
          <w:szCs w:val="28"/>
        </w:rPr>
      </w:pPr>
    </w:p>
    <w:p w14:paraId="23C780B6" w14:textId="37A17B51" w:rsidR="001E3FBA" w:rsidRDefault="001E3FBA" w:rsidP="004C00A7">
      <w:pPr>
        <w:spacing w:line="360" w:lineRule="auto"/>
        <w:jc w:val="both"/>
        <w:rPr>
          <w:rFonts w:ascii="Times New Roman" w:hAnsi="Times New Roman" w:cs="Times New Roman"/>
          <w:color w:val="000000"/>
          <w:sz w:val="28"/>
          <w:szCs w:val="28"/>
        </w:rPr>
      </w:pPr>
    </w:p>
    <w:p w14:paraId="4904AAEA" w14:textId="531DC0B4" w:rsidR="001E3FBA" w:rsidRDefault="001E3FBA" w:rsidP="004C00A7">
      <w:pPr>
        <w:spacing w:line="360" w:lineRule="auto"/>
        <w:jc w:val="both"/>
        <w:rPr>
          <w:rFonts w:ascii="Times New Roman" w:hAnsi="Times New Roman" w:cs="Times New Roman"/>
          <w:color w:val="000000"/>
          <w:sz w:val="28"/>
          <w:szCs w:val="28"/>
        </w:rPr>
      </w:pPr>
    </w:p>
    <w:p w14:paraId="3776903C" w14:textId="5A881547" w:rsidR="001E3FBA" w:rsidRDefault="001E3FBA" w:rsidP="004C00A7">
      <w:pPr>
        <w:spacing w:line="360" w:lineRule="auto"/>
        <w:jc w:val="both"/>
        <w:rPr>
          <w:rFonts w:ascii="Times New Roman" w:hAnsi="Times New Roman" w:cs="Times New Roman"/>
          <w:color w:val="000000"/>
          <w:sz w:val="28"/>
          <w:szCs w:val="28"/>
        </w:rPr>
      </w:pPr>
    </w:p>
    <w:p w14:paraId="31A52993" w14:textId="2838ABA5" w:rsidR="001E3FBA" w:rsidRDefault="001E3FBA" w:rsidP="004C00A7">
      <w:pPr>
        <w:spacing w:line="360" w:lineRule="auto"/>
        <w:jc w:val="both"/>
        <w:rPr>
          <w:rFonts w:ascii="Times New Roman" w:hAnsi="Times New Roman" w:cs="Times New Roman"/>
          <w:color w:val="000000"/>
          <w:sz w:val="28"/>
          <w:szCs w:val="28"/>
        </w:rPr>
      </w:pPr>
    </w:p>
    <w:p w14:paraId="211D981C" w14:textId="0761225F" w:rsidR="001E3FBA" w:rsidRDefault="001E3FBA" w:rsidP="004C00A7">
      <w:pPr>
        <w:spacing w:line="360" w:lineRule="auto"/>
        <w:jc w:val="both"/>
        <w:rPr>
          <w:rFonts w:ascii="Times New Roman" w:hAnsi="Times New Roman" w:cs="Times New Roman"/>
          <w:color w:val="000000"/>
          <w:sz w:val="28"/>
          <w:szCs w:val="28"/>
        </w:rPr>
      </w:pPr>
    </w:p>
    <w:p w14:paraId="347052D4" w14:textId="54267152" w:rsidR="001E3FBA" w:rsidRDefault="001E3FBA" w:rsidP="004C00A7">
      <w:pPr>
        <w:spacing w:line="360" w:lineRule="auto"/>
        <w:jc w:val="both"/>
        <w:rPr>
          <w:rFonts w:ascii="Times New Roman" w:hAnsi="Times New Roman" w:cs="Times New Roman"/>
          <w:color w:val="000000"/>
          <w:sz w:val="28"/>
          <w:szCs w:val="28"/>
        </w:rPr>
      </w:pPr>
    </w:p>
    <w:p w14:paraId="61D63C9D" w14:textId="72E04D77" w:rsidR="001E3FBA" w:rsidRDefault="001E3FBA" w:rsidP="004C00A7">
      <w:pPr>
        <w:spacing w:line="360" w:lineRule="auto"/>
        <w:jc w:val="both"/>
        <w:rPr>
          <w:rFonts w:ascii="Times New Roman" w:hAnsi="Times New Roman" w:cs="Times New Roman"/>
          <w:color w:val="000000"/>
          <w:sz w:val="28"/>
          <w:szCs w:val="28"/>
        </w:rPr>
      </w:pPr>
    </w:p>
    <w:p w14:paraId="2208C6CB" w14:textId="45BF1743" w:rsidR="001E3FBA" w:rsidRDefault="001E3FBA" w:rsidP="004C00A7">
      <w:pPr>
        <w:spacing w:line="360" w:lineRule="auto"/>
        <w:jc w:val="both"/>
        <w:rPr>
          <w:rFonts w:ascii="Times New Roman" w:hAnsi="Times New Roman" w:cs="Times New Roman"/>
          <w:color w:val="000000"/>
          <w:sz w:val="28"/>
          <w:szCs w:val="28"/>
        </w:rPr>
      </w:pPr>
    </w:p>
    <w:p w14:paraId="4EEC440C" w14:textId="58FB70FA" w:rsidR="001E3FBA" w:rsidRDefault="001E3FBA" w:rsidP="004C00A7">
      <w:pPr>
        <w:spacing w:line="360" w:lineRule="auto"/>
        <w:jc w:val="both"/>
        <w:rPr>
          <w:rFonts w:ascii="Times New Roman" w:hAnsi="Times New Roman" w:cs="Times New Roman"/>
          <w:color w:val="000000"/>
          <w:sz w:val="28"/>
          <w:szCs w:val="28"/>
        </w:rPr>
      </w:pPr>
    </w:p>
    <w:p w14:paraId="412A00E2" w14:textId="0370C4AF" w:rsidR="001E3FBA" w:rsidRDefault="001E3FBA" w:rsidP="004C00A7">
      <w:pPr>
        <w:spacing w:line="360" w:lineRule="auto"/>
        <w:jc w:val="both"/>
        <w:rPr>
          <w:rFonts w:ascii="Times New Roman" w:hAnsi="Times New Roman" w:cs="Times New Roman"/>
          <w:color w:val="000000"/>
          <w:sz w:val="28"/>
          <w:szCs w:val="28"/>
        </w:rPr>
      </w:pPr>
    </w:p>
    <w:p w14:paraId="1836143D" w14:textId="6DB33782" w:rsidR="001E3FBA" w:rsidRDefault="001E3FBA" w:rsidP="004C00A7">
      <w:pPr>
        <w:spacing w:line="360" w:lineRule="auto"/>
        <w:jc w:val="both"/>
        <w:rPr>
          <w:rFonts w:ascii="Times New Roman" w:hAnsi="Times New Roman" w:cs="Times New Roman"/>
          <w:color w:val="000000"/>
          <w:sz w:val="28"/>
          <w:szCs w:val="28"/>
        </w:rPr>
      </w:pPr>
    </w:p>
    <w:p w14:paraId="0F655DC8" w14:textId="3ECB7655" w:rsidR="001E3FBA" w:rsidRDefault="001E3FBA" w:rsidP="004C00A7">
      <w:pPr>
        <w:spacing w:line="360" w:lineRule="auto"/>
        <w:jc w:val="both"/>
        <w:rPr>
          <w:rFonts w:ascii="Times New Roman" w:hAnsi="Times New Roman" w:cs="Times New Roman"/>
          <w:color w:val="000000"/>
          <w:sz w:val="28"/>
          <w:szCs w:val="28"/>
        </w:rPr>
      </w:pPr>
    </w:p>
    <w:p w14:paraId="3C8F0B90" w14:textId="77777777" w:rsidR="00A12504" w:rsidRDefault="00A12504" w:rsidP="00A12504">
      <w:pPr>
        <w:jc w:val="center"/>
        <w:rPr>
          <w:rFonts w:hAnsi="Times New Roman" w:cs="Times New Roman"/>
          <w:b/>
          <w:bCs/>
          <w:color w:val="000000"/>
          <w:sz w:val="24"/>
          <w:szCs w:val="24"/>
        </w:rPr>
      </w:pPr>
    </w:p>
    <w:p w14:paraId="50680136" w14:textId="1D265024" w:rsidR="00A12504" w:rsidRDefault="00A12504" w:rsidP="00A12504">
      <w:pPr>
        <w:jc w:val="center"/>
        <w:rPr>
          <w:rFonts w:hAnsi="Times New Roman" w:cs="Times New Roman"/>
          <w:color w:val="000000"/>
          <w:sz w:val="24"/>
          <w:szCs w:val="24"/>
        </w:rPr>
      </w:pPr>
      <w:r>
        <w:rPr>
          <w:rFonts w:hAnsi="Times New Roman" w:cs="Times New Roman"/>
          <w:b/>
          <w:bCs/>
          <w:color w:val="000000"/>
          <w:sz w:val="24"/>
          <w:szCs w:val="24"/>
        </w:rPr>
        <w:t>Учебный</w:t>
      </w:r>
      <w:r>
        <w:rPr>
          <w:rFonts w:hAnsi="Times New Roman" w:cs="Times New Roman"/>
          <w:b/>
          <w:bCs/>
          <w:color w:val="000000"/>
          <w:sz w:val="24"/>
          <w:szCs w:val="24"/>
        </w:rPr>
        <w:t xml:space="preserve"> </w:t>
      </w:r>
      <w:r>
        <w:rPr>
          <w:rFonts w:hAnsi="Times New Roman" w:cs="Times New Roman"/>
          <w:b/>
          <w:bCs/>
          <w:color w:val="000000"/>
          <w:sz w:val="24"/>
          <w:szCs w:val="24"/>
        </w:rPr>
        <w:t>план</w:t>
      </w:r>
      <w:r>
        <w:rPr>
          <w:rFonts w:hAnsi="Times New Roman" w:cs="Times New Roman"/>
          <w:b/>
          <w:bCs/>
          <w:color w:val="000000"/>
          <w:sz w:val="24"/>
          <w:szCs w:val="24"/>
        </w:rPr>
        <w:t xml:space="preserve"> </w:t>
      </w:r>
      <w:r>
        <w:rPr>
          <w:rFonts w:hAnsi="Times New Roman" w:cs="Times New Roman"/>
          <w:b/>
          <w:bCs/>
          <w:color w:val="000000"/>
          <w:sz w:val="24"/>
          <w:szCs w:val="24"/>
        </w:rPr>
        <w:t>начального</w:t>
      </w:r>
      <w:r>
        <w:rPr>
          <w:rFonts w:hAnsi="Times New Roman" w:cs="Times New Roman"/>
          <w:b/>
          <w:bCs/>
          <w:color w:val="000000"/>
          <w:sz w:val="24"/>
          <w:szCs w:val="24"/>
        </w:rPr>
        <w:t xml:space="preserve"> </w:t>
      </w:r>
      <w:r>
        <w:rPr>
          <w:rFonts w:hAnsi="Times New Roman" w:cs="Times New Roman"/>
          <w:b/>
          <w:bCs/>
          <w:color w:val="000000"/>
          <w:sz w:val="24"/>
          <w:szCs w:val="24"/>
        </w:rPr>
        <w:t>общего</w:t>
      </w:r>
      <w:r>
        <w:rPr>
          <w:rFonts w:hAnsi="Times New Roman" w:cs="Times New Roman"/>
          <w:b/>
          <w:bCs/>
          <w:color w:val="000000"/>
          <w:sz w:val="24"/>
          <w:szCs w:val="24"/>
        </w:rPr>
        <w:t xml:space="preserve"> </w:t>
      </w:r>
      <w:r>
        <w:rPr>
          <w:rFonts w:hAnsi="Times New Roman" w:cs="Times New Roman"/>
          <w:b/>
          <w:bCs/>
          <w:color w:val="000000"/>
          <w:sz w:val="24"/>
          <w:szCs w:val="24"/>
        </w:rPr>
        <w:t>образования</w:t>
      </w:r>
      <w:r>
        <w:rPr>
          <w:rFonts w:hAnsi="Times New Roman" w:cs="Times New Roman"/>
          <w:b/>
          <w:bCs/>
          <w:color w:val="000000"/>
          <w:sz w:val="24"/>
          <w:szCs w:val="24"/>
        </w:rPr>
        <w:t xml:space="preserve"> (</w:t>
      </w:r>
      <w:r>
        <w:rPr>
          <w:rFonts w:hAnsi="Times New Roman" w:cs="Times New Roman"/>
          <w:b/>
          <w:bCs/>
          <w:color w:val="000000"/>
          <w:sz w:val="24"/>
          <w:szCs w:val="24"/>
        </w:rPr>
        <w:t>пятидневная</w:t>
      </w:r>
      <w:r>
        <w:rPr>
          <w:rFonts w:hAnsi="Times New Roman" w:cs="Times New Roman"/>
          <w:b/>
          <w:bCs/>
          <w:color w:val="000000"/>
          <w:sz w:val="24"/>
          <w:szCs w:val="24"/>
        </w:rPr>
        <w:t xml:space="preserve"> </w:t>
      </w:r>
      <w:r>
        <w:rPr>
          <w:rFonts w:hAnsi="Times New Roman" w:cs="Times New Roman"/>
          <w:b/>
          <w:bCs/>
          <w:color w:val="000000"/>
          <w:sz w:val="24"/>
          <w:szCs w:val="24"/>
        </w:rPr>
        <w:t>неделя</w:t>
      </w:r>
      <w:r>
        <w:rPr>
          <w:rFonts w:hAnsi="Times New Roman" w:cs="Times New Roman"/>
          <w:b/>
          <w:bCs/>
          <w:color w:val="000000"/>
          <w:sz w:val="24"/>
          <w:szCs w:val="24"/>
        </w:rPr>
        <w:t>)</w:t>
      </w:r>
    </w:p>
    <w:tbl>
      <w:tblPr>
        <w:tblW w:w="5000" w:type="pct"/>
        <w:tblCellMar>
          <w:top w:w="15" w:type="dxa"/>
          <w:left w:w="15" w:type="dxa"/>
          <w:bottom w:w="15" w:type="dxa"/>
          <w:right w:w="15" w:type="dxa"/>
        </w:tblCellMar>
        <w:tblLook w:val="0600" w:firstRow="0" w:lastRow="0" w:firstColumn="0" w:lastColumn="0" w:noHBand="1" w:noVBand="1"/>
      </w:tblPr>
      <w:tblGrid>
        <w:gridCol w:w="5636"/>
        <w:gridCol w:w="1129"/>
        <w:gridCol w:w="684"/>
        <w:gridCol w:w="684"/>
        <w:gridCol w:w="684"/>
        <w:gridCol w:w="1129"/>
      </w:tblGrid>
      <w:tr w:rsidR="00A12504" w14:paraId="71CFACC0" w14:textId="77777777" w:rsidTr="00EF3964">
        <w:tc>
          <w:tcPr>
            <w:tcW w:w="2527" w:type="dxa"/>
            <w:vMerge w:val="restart"/>
            <w:tcBorders>
              <w:top w:val="single" w:sz="6" w:space="0" w:color="000000"/>
              <w:left w:val="single" w:sz="6" w:space="0" w:color="000000"/>
              <w:bottom w:val="single" w:sz="6" w:space="0" w:color="000000"/>
              <w:right w:val="single" w:sz="6" w:space="0" w:color="000000"/>
            </w:tcBorders>
            <w:vAlign w:val="center"/>
          </w:tcPr>
          <w:p w14:paraId="41036084" w14:textId="77777777" w:rsidR="00A12504" w:rsidRDefault="00A12504" w:rsidP="00EF3964">
            <w:pPr>
              <w:jc w:val="center"/>
              <w:rPr>
                <w:rFonts w:hAnsi="Times New Roman" w:cs="Times New Roman"/>
                <w:b/>
                <w:bCs/>
                <w:color w:val="000000"/>
                <w:sz w:val="24"/>
                <w:szCs w:val="24"/>
              </w:rPr>
            </w:pPr>
            <w:r>
              <w:rPr>
                <w:rFonts w:hAnsi="Times New Roman" w:cs="Times New Roman"/>
                <w:b/>
                <w:bCs/>
                <w:color w:val="000000"/>
                <w:sz w:val="24"/>
                <w:szCs w:val="24"/>
              </w:rPr>
              <w:t>Учебные</w:t>
            </w:r>
            <w:r>
              <w:rPr>
                <w:rFonts w:hAnsi="Times New Roman" w:cs="Times New Roman"/>
                <w:b/>
                <w:bCs/>
                <w:color w:val="000000"/>
                <w:sz w:val="24"/>
                <w:szCs w:val="24"/>
              </w:rPr>
              <w:t xml:space="preserve"> </w:t>
            </w:r>
            <w:r>
              <w:rPr>
                <w:rFonts w:hAnsi="Times New Roman" w:cs="Times New Roman"/>
                <w:b/>
                <w:bCs/>
                <w:color w:val="000000"/>
                <w:sz w:val="24"/>
                <w:szCs w:val="24"/>
              </w:rPr>
              <w:t>предметы</w:t>
            </w:r>
          </w:p>
        </w:tc>
        <w:tc>
          <w:tcPr>
            <w:tcW w:w="3249" w:type="dxa"/>
            <w:gridSpan w:val="4"/>
            <w:tcBorders>
              <w:top w:val="single" w:sz="6" w:space="0" w:color="000000"/>
              <w:left w:val="single" w:sz="6" w:space="0" w:color="000000"/>
              <w:bottom w:val="single" w:sz="6" w:space="0" w:color="000000"/>
              <w:right w:val="single" w:sz="6" w:space="0" w:color="000000"/>
            </w:tcBorders>
            <w:vAlign w:val="center"/>
          </w:tcPr>
          <w:p w14:paraId="399A7102" w14:textId="77777777" w:rsidR="00A12504" w:rsidRDefault="00A12504" w:rsidP="00EF3964">
            <w:pPr>
              <w:jc w:val="center"/>
              <w:rPr>
                <w:rFonts w:hAnsi="Times New Roman" w:cs="Times New Roman"/>
                <w:b/>
                <w:bCs/>
                <w:color w:val="000000"/>
                <w:sz w:val="24"/>
                <w:szCs w:val="24"/>
              </w:rPr>
            </w:pPr>
            <w:r>
              <w:rPr>
                <w:rFonts w:hAnsi="Times New Roman" w:cs="Times New Roman"/>
                <w:b/>
                <w:bCs/>
                <w:color w:val="000000"/>
                <w:sz w:val="24"/>
                <w:szCs w:val="24"/>
              </w:rPr>
              <w:t>Количество</w:t>
            </w:r>
            <w:r>
              <w:rPr>
                <w:rFonts w:hAnsi="Times New Roman" w:cs="Times New Roman"/>
                <w:b/>
                <w:bCs/>
                <w:color w:val="000000"/>
                <w:sz w:val="24"/>
                <w:szCs w:val="24"/>
              </w:rPr>
              <w:t xml:space="preserve"> </w:t>
            </w:r>
            <w:r>
              <w:rPr>
                <w:rFonts w:hAnsi="Times New Roman" w:cs="Times New Roman"/>
                <w:b/>
                <w:bCs/>
                <w:color w:val="000000"/>
                <w:sz w:val="24"/>
                <w:szCs w:val="24"/>
              </w:rPr>
              <w:t>часов</w:t>
            </w:r>
            <w:r>
              <w:rPr>
                <w:rFonts w:hAnsi="Times New Roman" w:cs="Times New Roman"/>
                <w:b/>
                <w:bCs/>
                <w:color w:val="000000"/>
                <w:sz w:val="24"/>
                <w:szCs w:val="24"/>
              </w:rPr>
              <w:t xml:space="preserve"> </w:t>
            </w:r>
            <w:r>
              <w:rPr>
                <w:rFonts w:hAnsi="Times New Roman" w:cs="Times New Roman"/>
                <w:b/>
                <w:bCs/>
                <w:color w:val="000000"/>
                <w:sz w:val="24"/>
                <w:szCs w:val="24"/>
              </w:rPr>
              <w:t>в</w:t>
            </w:r>
            <w:r>
              <w:rPr>
                <w:rFonts w:hAnsi="Times New Roman" w:cs="Times New Roman"/>
                <w:b/>
                <w:bCs/>
                <w:color w:val="000000"/>
                <w:sz w:val="24"/>
                <w:szCs w:val="24"/>
              </w:rPr>
              <w:t xml:space="preserve"> </w:t>
            </w:r>
            <w:r>
              <w:rPr>
                <w:rFonts w:hAnsi="Times New Roman" w:cs="Times New Roman"/>
                <w:b/>
                <w:bCs/>
                <w:color w:val="000000"/>
                <w:sz w:val="24"/>
                <w:szCs w:val="24"/>
              </w:rPr>
              <w:t>неделю</w:t>
            </w:r>
          </w:p>
        </w:tc>
        <w:tc>
          <w:tcPr>
            <w:tcW w:w="722" w:type="dxa"/>
            <w:vMerge w:val="restart"/>
            <w:tcBorders>
              <w:top w:val="single" w:sz="6" w:space="0" w:color="000000"/>
              <w:left w:val="single" w:sz="6" w:space="0" w:color="000000"/>
              <w:bottom w:val="single" w:sz="6" w:space="0" w:color="000000"/>
              <w:right w:val="single" w:sz="6" w:space="0" w:color="000000"/>
            </w:tcBorders>
            <w:vAlign w:val="center"/>
          </w:tcPr>
          <w:p w14:paraId="74EE3762" w14:textId="77777777" w:rsidR="00A12504" w:rsidRDefault="00A12504" w:rsidP="00EF3964">
            <w:pPr>
              <w:jc w:val="center"/>
              <w:rPr>
                <w:rFonts w:hAnsi="Times New Roman" w:cs="Times New Roman"/>
                <w:b/>
                <w:bCs/>
                <w:color w:val="000000"/>
                <w:sz w:val="24"/>
                <w:szCs w:val="24"/>
              </w:rPr>
            </w:pPr>
            <w:r>
              <w:rPr>
                <w:rFonts w:hAnsi="Times New Roman" w:cs="Times New Roman"/>
                <w:b/>
                <w:bCs/>
                <w:color w:val="000000"/>
                <w:sz w:val="24"/>
                <w:szCs w:val="24"/>
              </w:rPr>
              <w:t>Всего</w:t>
            </w:r>
          </w:p>
        </w:tc>
      </w:tr>
      <w:tr w:rsidR="00A12504" w14:paraId="0F792195" w14:textId="77777777" w:rsidTr="00EF3964">
        <w:tc>
          <w:tcPr>
            <w:tcW w:w="2527"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232F38" w14:textId="77777777" w:rsidR="00A12504" w:rsidRDefault="00A12504" w:rsidP="00EF3964">
            <w:pPr>
              <w:ind w:left="75" w:right="75"/>
              <w:rPr>
                <w:rFonts w:hAnsi="Times New Roman" w:cs="Times New Roman"/>
                <w:color w:val="000000"/>
                <w:sz w:val="24"/>
                <w:szCs w:val="24"/>
              </w:rPr>
            </w:pPr>
          </w:p>
        </w:tc>
        <w:tc>
          <w:tcPr>
            <w:tcW w:w="812" w:type="dxa"/>
            <w:tcBorders>
              <w:top w:val="single" w:sz="6" w:space="0" w:color="000000"/>
              <w:left w:val="single" w:sz="6" w:space="0" w:color="000000"/>
              <w:bottom w:val="single" w:sz="6" w:space="0" w:color="000000"/>
              <w:right w:val="single" w:sz="6" w:space="0" w:color="000000"/>
            </w:tcBorders>
            <w:vAlign w:val="center"/>
          </w:tcPr>
          <w:p w14:paraId="2BD75FB8" w14:textId="77777777" w:rsidR="00A12504" w:rsidRDefault="00A12504" w:rsidP="00EF3964">
            <w:pPr>
              <w:jc w:val="center"/>
              <w:rPr>
                <w:rFonts w:hAnsi="Times New Roman" w:cs="Times New Roman"/>
                <w:b/>
                <w:bCs/>
                <w:color w:val="000000"/>
                <w:sz w:val="24"/>
                <w:szCs w:val="24"/>
              </w:rPr>
            </w:pPr>
            <w:r>
              <w:rPr>
                <w:rFonts w:hAnsi="Times New Roman" w:cs="Times New Roman"/>
                <w:b/>
                <w:bCs/>
                <w:color w:val="000000"/>
                <w:sz w:val="24"/>
                <w:szCs w:val="24"/>
              </w:rPr>
              <w:t>1-</w:t>
            </w:r>
            <w:r>
              <w:rPr>
                <w:rFonts w:hAnsi="Times New Roman" w:cs="Times New Roman"/>
                <w:b/>
                <w:bCs/>
                <w:color w:val="000000"/>
                <w:sz w:val="24"/>
                <w:szCs w:val="24"/>
              </w:rPr>
              <w:t>й</w:t>
            </w:r>
            <w:r>
              <w:rPr>
                <w:rFonts w:hAnsi="Times New Roman" w:cs="Times New Roman"/>
                <w:b/>
                <w:bCs/>
                <w:color w:val="000000"/>
                <w:sz w:val="24"/>
                <w:szCs w:val="24"/>
              </w:rPr>
              <w:t xml:space="preserve"> </w:t>
            </w:r>
            <w:r>
              <w:rPr>
                <w:rFonts w:hAnsi="Times New Roman" w:cs="Times New Roman"/>
                <w:b/>
                <w:bCs/>
                <w:color w:val="000000"/>
                <w:sz w:val="24"/>
                <w:szCs w:val="24"/>
              </w:rPr>
              <w:t>класс</w:t>
            </w:r>
          </w:p>
        </w:tc>
        <w:tc>
          <w:tcPr>
            <w:tcW w:w="812" w:type="dxa"/>
            <w:tcBorders>
              <w:top w:val="single" w:sz="6" w:space="0" w:color="000000"/>
              <w:left w:val="single" w:sz="6" w:space="0" w:color="000000"/>
              <w:bottom w:val="single" w:sz="6" w:space="0" w:color="000000"/>
              <w:right w:val="single" w:sz="6" w:space="0" w:color="000000"/>
            </w:tcBorders>
            <w:vAlign w:val="center"/>
          </w:tcPr>
          <w:p w14:paraId="007FF0A9" w14:textId="77777777" w:rsidR="00A12504" w:rsidRDefault="00A12504" w:rsidP="00EF3964">
            <w:pPr>
              <w:jc w:val="center"/>
              <w:rPr>
                <w:rFonts w:hAnsi="Times New Roman" w:cs="Times New Roman"/>
                <w:b/>
                <w:bCs/>
                <w:color w:val="000000"/>
                <w:sz w:val="24"/>
                <w:szCs w:val="24"/>
              </w:rPr>
            </w:pPr>
            <w:r>
              <w:rPr>
                <w:rFonts w:hAnsi="Times New Roman" w:cs="Times New Roman"/>
                <w:b/>
                <w:bCs/>
                <w:color w:val="000000"/>
                <w:sz w:val="24"/>
                <w:szCs w:val="24"/>
              </w:rPr>
              <w:t>2-</w:t>
            </w:r>
            <w:r>
              <w:rPr>
                <w:rFonts w:hAnsi="Times New Roman" w:cs="Times New Roman"/>
                <w:b/>
                <w:bCs/>
                <w:color w:val="000000"/>
                <w:sz w:val="24"/>
                <w:szCs w:val="24"/>
              </w:rPr>
              <w:t>й</w:t>
            </w:r>
            <w:r>
              <w:rPr>
                <w:rFonts w:hAnsi="Times New Roman" w:cs="Times New Roman"/>
                <w:b/>
                <w:bCs/>
                <w:color w:val="000000"/>
                <w:sz w:val="24"/>
                <w:szCs w:val="24"/>
              </w:rPr>
              <w:t xml:space="preserve"> </w:t>
            </w:r>
            <w:r>
              <w:rPr>
                <w:rFonts w:hAnsi="Times New Roman" w:cs="Times New Roman"/>
                <w:b/>
                <w:bCs/>
                <w:color w:val="000000"/>
                <w:sz w:val="24"/>
                <w:szCs w:val="24"/>
              </w:rPr>
              <w:t>класс</w:t>
            </w:r>
          </w:p>
        </w:tc>
        <w:tc>
          <w:tcPr>
            <w:tcW w:w="812" w:type="dxa"/>
            <w:tcBorders>
              <w:top w:val="single" w:sz="6" w:space="0" w:color="000000"/>
              <w:left w:val="single" w:sz="6" w:space="0" w:color="000000"/>
              <w:bottom w:val="single" w:sz="6" w:space="0" w:color="000000"/>
              <w:right w:val="single" w:sz="6" w:space="0" w:color="000000"/>
            </w:tcBorders>
            <w:vAlign w:val="center"/>
          </w:tcPr>
          <w:p w14:paraId="47403C91" w14:textId="77777777" w:rsidR="00A12504" w:rsidRDefault="00A12504" w:rsidP="00EF3964">
            <w:pPr>
              <w:jc w:val="center"/>
              <w:rPr>
                <w:rFonts w:hAnsi="Times New Roman" w:cs="Times New Roman"/>
                <w:b/>
                <w:bCs/>
                <w:color w:val="000000"/>
                <w:sz w:val="24"/>
                <w:szCs w:val="24"/>
              </w:rPr>
            </w:pPr>
            <w:r>
              <w:rPr>
                <w:rFonts w:hAnsi="Times New Roman" w:cs="Times New Roman"/>
                <w:b/>
                <w:bCs/>
                <w:color w:val="000000"/>
                <w:sz w:val="24"/>
                <w:szCs w:val="24"/>
              </w:rPr>
              <w:t>3-</w:t>
            </w:r>
            <w:r>
              <w:rPr>
                <w:rFonts w:hAnsi="Times New Roman" w:cs="Times New Roman"/>
                <w:b/>
                <w:bCs/>
                <w:color w:val="000000"/>
                <w:sz w:val="24"/>
                <w:szCs w:val="24"/>
              </w:rPr>
              <w:t>й</w:t>
            </w:r>
            <w:r>
              <w:rPr>
                <w:rFonts w:hAnsi="Times New Roman" w:cs="Times New Roman"/>
                <w:b/>
                <w:bCs/>
                <w:color w:val="000000"/>
                <w:sz w:val="24"/>
                <w:szCs w:val="24"/>
              </w:rPr>
              <w:t xml:space="preserve"> </w:t>
            </w:r>
            <w:r>
              <w:rPr>
                <w:rFonts w:hAnsi="Times New Roman" w:cs="Times New Roman"/>
                <w:b/>
                <w:bCs/>
                <w:color w:val="000000"/>
                <w:sz w:val="24"/>
                <w:szCs w:val="24"/>
              </w:rPr>
              <w:t>класс</w:t>
            </w:r>
          </w:p>
        </w:tc>
        <w:tc>
          <w:tcPr>
            <w:tcW w:w="812" w:type="dxa"/>
            <w:tcBorders>
              <w:top w:val="single" w:sz="6" w:space="0" w:color="000000"/>
              <w:left w:val="single" w:sz="6" w:space="0" w:color="000000"/>
              <w:bottom w:val="single" w:sz="6" w:space="0" w:color="000000"/>
              <w:right w:val="single" w:sz="6" w:space="0" w:color="000000"/>
            </w:tcBorders>
            <w:vAlign w:val="center"/>
          </w:tcPr>
          <w:p w14:paraId="066050DC" w14:textId="77777777" w:rsidR="00A12504" w:rsidRDefault="00A12504" w:rsidP="00EF3964">
            <w:pPr>
              <w:jc w:val="center"/>
              <w:rPr>
                <w:rFonts w:hAnsi="Times New Roman" w:cs="Times New Roman"/>
                <w:b/>
                <w:bCs/>
                <w:color w:val="000000"/>
                <w:sz w:val="24"/>
                <w:szCs w:val="24"/>
              </w:rPr>
            </w:pPr>
            <w:r>
              <w:rPr>
                <w:rFonts w:hAnsi="Times New Roman" w:cs="Times New Roman"/>
                <w:b/>
                <w:bCs/>
                <w:color w:val="000000"/>
                <w:sz w:val="24"/>
                <w:szCs w:val="24"/>
              </w:rPr>
              <w:t>4-</w:t>
            </w:r>
            <w:r>
              <w:rPr>
                <w:rFonts w:hAnsi="Times New Roman" w:cs="Times New Roman"/>
                <w:b/>
                <w:bCs/>
                <w:color w:val="000000"/>
                <w:sz w:val="24"/>
                <w:szCs w:val="24"/>
              </w:rPr>
              <w:t>й</w:t>
            </w:r>
            <w:r>
              <w:rPr>
                <w:rFonts w:hAnsi="Times New Roman" w:cs="Times New Roman"/>
                <w:b/>
                <w:bCs/>
                <w:color w:val="000000"/>
                <w:sz w:val="24"/>
                <w:szCs w:val="24"/>
              </w:rPr>
              <w:t xml:space="preserve"> </w:t>
            </w:r>
            <w:r>
              <w:rPr>
                <w:rFonts w:hAnsi="Times New Roman" w:cs="Times New Roman"/>
                <w:b/>
                <w:bCs/>
                <w:color w:val="000000"/>
                <w:sz w:val="24"/>
                <w:szCs w:val="24"/>
              </w:rPr>
              <w:t>класс</w:t>
            </w:r>
          </w:p>
        </w:tc>
        <w:tc>
          <w:tcPr>
            <w:tcW w:w="722" w:type="dxa"/>
            <w:vMerge/>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80AC01E" w14:textId="77777777" w:rsidR="00A12504" w:rsidRDefault="00A12504" w:rsidP="00EF3964">
            <w:pPr>
              <w:ind w:left="75" w:right="75"/>
              <w:rPr>
                <w:rFonts w:hAnsi="Times New Roman" w:cs="Times New Roman"/>
                <w:color w:val="000000"/>
                <w:sz w:val="24"/>
                <w:szCs w:val="24"/>
              </w:rPr>
            </w:pPr>
          </w:p>
        </w:tc>
      </w:tr>
      <w:tr w:rsidR="00A12504" w14:paraId="5DA4515D" w14:textId="77777777" w:rsidTr="00EF3964">
        <w:tc>
          <w:tcPr>
            <w:tcW w:w="0" w:type="auto"/>
            <w:gridSpan w:val="6"/>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50A0D13" w14:textId="77777777" w:rsidR="00A12504" w:rsidRDefault="00A12504" w:rsidP="00EF3964">
            <w:r>
              <w:rPr>
                <w:rFonts w:hAnsi="Times New Roman" w:cs="Times New Roman"/>
                <w:b/>
                <w:bCs/>
                <w:color w:val="000000"/>
                <w:sz w:val="24"/>
                <w:szCs w:val="24"/>
              </w:rPr>
              <w:t>Обязательная</w:t>
            </w:r>
            <w:r>
              <w:rPr>
                <w:rFonts w:hAnsi="Times New Roman" w:cs="Times New Roman"/>
                <w:b/>
                <w:bCs/>
                <w:color w:val="000000"/>
                <w:sz w:val="24"/>
                <w:szCs w:val="24"/>
              </w:rPr>
              <w:t xml:space="preserve"> </w:t>
            </w:r>
            <w:r>
              <w:rPr>
                <w:rFonts w:hAnsi="Times New Roman" w:cs="Times New Roman"/>
                <w:b/>
                <w:bCs/>
                <w:color w:val="000000"/>
                <w:sz w:val="24"/>
                <w:szCs w:val="24"/>
              </w:rPr>
              <w:t>часть</w:t>
            </w:r>
          </w:p>
        </w:tc>
      </w:tr>
      <w:tr w:rsidR="00A12504" w14:paraId="5D1EE10F"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3D25739" w14:textId="77777777" w:rsidR="00A12504" w:rsidRDefault="00A12504" w:rsidP="00EF3964">
            <w:r>
              <w:rPr>
                <w:rFonts w:hAnsi="Times New Roman" w:cs="Times New Roman"/>
                <w:color w:val="000000"/>
                <w:sz w:val="24"/>
                <w:szCs w:val="24"/>
              </w:rPr>
              <w:t>Русский</w:t>
            </w:r>
            <w:r>
              <w:rPr>
                <w:rFonts w:hAnsi="Times New Roman" w:cs="Times New Roman"/>
                <w:color w:val="000000"/>
                <w:sz w:val="24"/>
                <w:szCs w:val="24"/>
              </w:rPr>
              <w:t xml:space="preserve"> </w:t>
            </w:r>
            <w:r>
              <w:rPr>
                <w:rFonts w:hAnsi="Times New Roman" w:cs="Times New Roman"/>
                <w:color w:val="000000"/>
                <w:sz w:val="24"/>
                <w:szCs w:val="24"/>
              </w:rPr>
              <w:t>язык</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768D18A" w14:textId="77777777" w:rsidR="00A12504" w:rsidRDefault="00A12504" w:rsidP="00EF3964">
            <w:r>
              <w:rPr>
                <w:rFonts w:hAnsi="Times New Roman" w:cs="Times New Roman"/>
                <w:color w:val="000000"/>
                <w:sz w:val="24"/>
                <w:szCs w:val="24"/>
              </w:rPr>
              <w:t>5</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B3B7EF0" w14:textId="77777777" w:rsidR="00A12504" w:rsidRDefault="00A12504" w:rsidP="00EF3964">
            <w:r>
              <w:rPr>
                <w:rFonts w:hAnsi="Times New Roman" w:cs="Times New Roman"/>
                <w:color w:val="000000"/>
                <w:sz w:val="24"/>
                <w:szCs w:val="24"/>
              </w:rPr>
              <w:t>5</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8194EE" w14:textId="77777777" w:rsidR="00A12504" w:rsidRDefault="00A12504" w:rsidP="00EF3964">
            <w:r>
              <w:rPr>
                <w:rFonts w:hAnsi="Times New Roman" w:cs="Times New Roman"/>
                <w:color w:val="000000"/>
                <w:sz w:val="24"/>
                <w:szCs w:val="24"/>
              </w:rPr>
              <w:t>5</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A3B3CD6" w14:textId="77777777" w:rsidR="00A12504" w:rsidRDefault="00A12504" w:rsidP="00EF3964">
            <w:r>
              <w:rPr>
                <w:rFonts w:hAnsi="Times New Roman" w:cs="Times New Roman"/>
                <w:color w:val="000000"/>
                <w:sz w:val="24"/>
                <w:szCs w:val="24"/>
              </w:rPr>
              <w:t>5</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D99B76F" w14:textId="77777777" w:rsidR="00A12504" w:rsidRDefault="00A12504" w:rsidP="00EF3964">
            <w:r>
              <w:rPr>
                <w:rFonts w:hAnsi="Times New Roman" w:cs="Times New Roman"/>
                <w:color w:val="000000"/>
                <w:sz w:val="24"/>
                <w:szCs w:val="24"/>
              </w:rPr>
              <w:t>20</w:t>
            </w:r>
          </w:p>
        </w:tc>
      </w:tr>
      <w:tr w:rsidR="00A12504" w14:paraId="5EFC75BD"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4ACDE16" w14:textId="77777777" w:rsidR="00A12504" w:rsidRDefault="00A12504" w:rsidP="00EF3964">
            <w:r>
              <w:rPr>
                <w:rFonts w:hAnsi="Times New Roman" w:cs="Times New Roman"/>
                <w:color w:val="000000"/>
                <w:sz w:val="24"/>
                <w:szCs w:val="24"/>
              </w:rPr>
              <w:t>Литературное</w:t>
            </w:r>
            <w:r>
              <w:rPr>
                <w:rFonts w:hAnsi="Times New Roman" w:cs="Times New Roman"/>
                <w:color w:val="000000"/>
                <w:sz w:val="24"/>
                <w:szCs w:val="24"/>
              </w:rPr>
              <w:t xml:space="preserve"> </w:t>
            </w:r>
            <w:r>
              <w:rPr>
                <w:rFonts w:hAnsi="Times New Roman" w:cs="Times New Roman"/>
                <w:color w:val="000000"/>
                <w:sz w:val="24"/>
                <w:szCs w:val="24"/>
              </w:rPr>
              <w:t>чтение</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6D0991A" w14:textId="77777777" w:rsidR="00A12504" w:rsidRDefault="00A12504" w:rsidP="00EF3964">
            <w:r>
              <w:rPr>
                <w:rFonts w:hAnsi="Times New Roman" w:cs="Times New Roman"/>
                <w:color w:val="000000"/>
                <w:sz w:val="24"/>
                <w:szCs w:val="24"/>
              </w:rPr>
              <w:t>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B8E739B" w14:textId="77777777" w:rsidR="00A12504" w:rsidRDefault="00A12504" w:rsidP="00EF3964">
            <w:r>
              <w:rPr>
                <w:rFonts w:hAnsi="Times New Roman" w:cs="Times New Roman"/>
                <w:color w:val="000000"/>
                <w:sz w:val="24"/>
                <w:szCs w:val="24"/>
              </w:rPr>
              <w:t>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2F5D035" w14:textId="77777777" w:rsidR="00A12504" w:rsidRDefault="00A12504" w:rsidP="00EF3964">
            <w:r>
              <w:rPr>
                <w:rFonts w:hAnsi="Times New Roman" w:cs="Times New Roman"/>
                <w:color w:val="000000"/>
                <w:sz w:val="24"/>
                <w:szCs w:val="24"/>
              </w:rPr>
              <w:t>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41655D" w14:textId="77777777" w:rsidR="00A12504" w:rsidRDefault="00A12504" w:rsidP="00EF3964">
            <w:r>
              <w:rPr>
                <w:rFonts w:hAnsi="Times New Roman" w:cs="Times New Roman"/>
                <w:color w:val="000000"/>
                <w:sz w:val="24"/>
                <w:szCs w:val="24"/>
              </w:rPr>
              <w:t>4</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6DA47AC" w14:textId="77777777" w:rsidR="00A12504" w:rsidRDefault="00A12504" w:rsidP="00EF3964">
            <w:r>
              <w:rPr>
                <w:rFonts w:hAnsi="Times New Roman" w:cs="Times New Roman"/>
                <w:color w:val="000000"/>
                <w:sz w:val="24"/>
                <w:szCs w:val="24"/>
              </w:rPr>
              <w:t>16</w:t>
            </w:r>
          </w:p>
        </w:tc>
      </w:tr>
      <w:tr w:rsidR="00A12504" w14:paraId="3FC67C87"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3DAEDA" w14:textId="77777777" w:rsidR="00A12504" w:rsidRDefault="00A12504" w:rsidP="00EF3964">
            <w:pPr>
              <w:rPr>
                <w:rFonts w:hAnsi="Times New Roman" w:cs="Times New Roman"/>
                <w:color w:val="000000"/>
                <w:sz w:val="24"/>
                <w:szCs w:val="24"/>
              </w:rPr>
            </w:pPr>
            <w:r>
              <w:rPr>
                <w:rFonts w:hAnsi="Times New Roman" w:cs="Times New Roman"/>
                <w:color w:val="000000"/>
                <w:sz w:val="24"/>
                <w:szCs w:val="24"/>
              </w:rPr>
              <w:t>Иностранный</w:t>
            </w:r>
            <w:r>
              <w:rPr>
                <w:rFonts w:hAnsi="Times New Roman" w:cs="Times New Roman"/>
                <w:color w:val="000000"/>
                <w:sz w:val="24"/>
                <w:szCs w:val="24"/>
              </w:rPr>
              <w:t xml:space="preserve"> </w:t>
            </w:r>
            <w:r>
              <w:rPr>
                <w:rFonts w:hAnsi="Times New Roman" w:cs="Times New Roman"/>
                <w:color w:val="000000"/>
                <w:sz w:val="24"/>
                <w:szCs w:val="24"/>
              </w:rPr>
              <w:t>язык</w:t>
            </w:r>
            <w:r>
              <w:rPr>
                <w:rFonts w:hAnsi="Times New Roman" w:cs="Times New Roman"/>
                <w:color w:val="000000"/>
                <w:sz w:val="24"/>
                <w:szCs w:val="24"/>
              </w:rPr>
              <w:t xml:space="preserve"> (</w:t>
            </w:r>
            <w:r>
              <w:rPr>
                <w:rFonts w:hAnsi="Times New Roman" w:cs="Times New Roman"/>
                <w:color w:val="000000"/>
                <w:sz w:val="24"/>
                <w:szCs w:val="24"/>
              </w:rPr>
              <w:t>английский</w:t>
            </w:r>
            <w:r>
              <w:rPr>
                <w:rFonts w:hAnsi="Times New Roman" w:cs="Times New Roman"/>
                <w:color w:val="000000"/>
                <w:sz w:val="24"/>
                <w:szCs w:val="24"/>
              </w:rPr>
              <w:t>)</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76996D8" w14:textId="77777777" w:rsidR="00A12504" w:rsidRDefault="00A12504" w:rsidP="00EF3964">
            <w:r>
              <w:rPr>
                <w:rFonts w:hAnsi="Times New Roman" w:cs="Times New Roman"/>
                <w:color w:val="000000"/>
                <w:sz w:val="24"/>
                <w:szCs w:val="24"/>
              </w:rPr>
              <w:t>–</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8CCB869" w14:textId="77777777" w:rsidR="00A12504" w:rsidRDefault="00A12504" w:rsidP="00EF3964">
            <w:r>
              <w:rPr>
                <w:rFonts w:hAnsi="Times New Roman" w:cs="Times New Roman"/>
                <w:color w:val="000000"/>
                <w:sz w:val="24"/>
                <w:szCs w:val="24"/>
              </w:rPr>
              <w:t>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0CB42C0" w14:textId="77777777" w:rsidR="00A12504" w:rsidRDefault="00A12504" w:rsidP="00EF3964">
            <w:r>
              <w:rPr>
                <w:rFonts w:hAnsi="Times New Roman" w:cs="Times New Roman"/>
                <w:color w:val="000000"/>
                <w:sz w:val="24"/>
                <w:szCs w:val="24"/>
              </w:rPr>
              <w:t>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0CC98D8" w14:textId="77777777" w:rsidR="00A12504" w:rsidRDefault="00A12504" w:rsidP="00EF3964">
            <w:r>
              <w:rPr>
                <w:rFonts w:hAnsi="Times New Roman" w:cs="Times New Roman"/>
                <w:color w:val="000000"/>
                <w:sz w:val="24"/>
                <w:szCs w:val="24"/>
              </w:rPr>
              <w:t>2</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1048D2" w14:textId="77777777" w:rsidR="00A12504" w:rsidRDefault="00A12504" w:rsidP="00EF3964">
            <w:r>
              <w:rPr>
                <w:rFonts w:hAnsi="Times New Roman" w:cs="Times New Roman"/>
                <w:color w:val="000000"/>
                <w:sz w:val="24"/>
                <w:szCs w:val="24"/>
              </w:rPr>
              <w:t>6</w:t>
            </w:r>
          </w:p>
        </w:tc>
      </w:tr>
      <w:tr w:rsidR="00A12504" w14:paraId="2311267D"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CA41CFC" w14:textId="77777777" w:rsidR="00A12504" w:rsidRDefault="00A12504" w:rsidP="00EF3964">
            <w:pPr>
              <w:rPr>
                <w:rFonts w:hAnsi="Times New Roman" w:cs="Times New Roman"/>
                <w:color w:val="000000"/>
                <w:sz w:val="24"/>
                <w:szCs w:val="24"/>
              </w:rPr>
            </w:pPr>
            <w:r>
              <w:rPr>
                <w:rFonts w:hAnsi="Times New Roman" w:cs="Times New Roman"/>
                <w:color w:val="000000"/>
                <w:sz w:val="24"/>
                <w:szCs w:val="24"/>
              </w:rPr>
              <w:t>Математика</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F8D67F" w14:textId="77777777" w:rsidR="00A12504" w:rsidRDefault="00A12504" w:rsidP="00EF3964">
            <w:r>
              <w:rPr>
                <w:rFonts w:hAnsi="Times New Roman" w:cs="Times New Roman"/>
                <w:color w:val="000000"/>
                <w:sz w:val="24"/>
                <w:szCs w:val="24"/>
              </w:rPr>
              <w:t>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B49B602" w14:textId="77777777" w:rsidR="00A12504" w:rsidRDefault="00A12504" w:rsidP="00EF3964">
            <w:r>
              <w:rPr>
                <w:rFonts w:hAnsi="Times New Roman" w:cs="Times New Roman"/>
                <w:color w:val="000000"/>
                <w:sz w:val="24"/>
                <w:szCs w:val="24"/>
              </w:rPr>
              <w:t>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5D8258C" w14:textId="77777777" w:rsidR="00A12504" w:rsidRDefault="00A12504" w:rsidP="00EF3964">
            <w:r>
              <w:rPr>
                <w:rFonts w:hAnsi="Times New Roman" w:cs="Times New Roman"/>
                <w:color w:val="000000"/>
                <w:sz w:val="24"/>
                <w:szCs w:val="24"/>
              </w:rPr>
              <w:t>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02535E4" w14:textId="77777777" w:rsidR="00A12504" w:rsidRDefault="00A12504" w:rsidP="00EF3964">
            <w:r>
              <w:rPr>
                <w:rFonts w:hAnsi="Times New Roman" w:cs="Times New Roman"/>
                <w:color w:val="000000"/>
                <w:sz w:val="24"/>
                <w:szCs w:val="24"/>
              </w:rPr>
              <w:t>4</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9130FC" w14:textId="77777777" w:rsidR="00A12504" w:rsidRDefault="00A12504" w:rsidP="00EF3964">
            <w:r>
              <w:rPr>
                <w:rFonts w:hAnsi="Times New Roman" w:cs="Times New Roman"/>
                <w:color w:val="000000"/>
                <w:sz w:val="24"/>
                <w:szCs w:val="24"/>
              </w:rPr>
              <w:t>16</w:t>
            </w:r>
          </w:p>
        </w:tc>
      </w:tr>
      <w:tr w:rsidR="00A12504" w14:paraId="39A77CF2"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3FE5576" w14:textId="77777777" w:rsidR="00A12504" w:rsidRDefault="00A12504" w:rsidP="00EF3964">
            <w:r>
              <w:rPr>
                <w:rFonts w:hAnsi="Times New Roman" w:cs="Times New Roman"/>
                <w:color w:val="000000"/>
                <w:sz w:val="24"/>
                <w:szCs w:val="24"/>
              </w:rPr>
              <w:t>Окружающий</w:t>
            </w:r>
            <w:r>
              <w:rPr>
                <w:rFonts w:hAnsi="Times New Roman" w:cs="Times New Roman"/>
                <w:color w:val="000000"/>
                <w:sz w:val="24"/>
                <w:szCs w:val="24"/>
              </w:rPr>
              <w:t xml:space="preserve"> </w:t>
            </w:r>
            <w:r>
              <w:rPr>
                <w:rFonts w:hAnsi="Times New Roman" w:cs="Times New Roman"/>
                <w:color w:val="000000"/>
                <w:sz w:val="24"/>
                <w:szCs w:val="24"/>
              </w:rPr>
              <w:t>мир</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F2177B8" w14:textId="77777777" w:rsidR="00A12504" w:rsidRDefault="00A12504" w:rsidP="00EF3964">
            <w:r>
              <w:rPr>
                <w:rFonts w:hAnsi="Times New Roman" w:cs="Times New Roman"/>
                <w:color w:val="000000"/>
                <w:sz w:val="24"/>
                <w:szCs w:val="24"/>
              </w:rPr>
              <w:t>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1FA9E3E" w14:textId="77777777" w:rsidR="00A12504" w:rsidRDefault="00A12504" w:rsidP="00EF3964">
            <w:r>
              <w:rPr>
                <w:rFonts w:hAnsi="Times New Roman" w:cs="Times New Roman"/>
                <w:color w:val="000000"/>
                <w:sz w:val="24"/>
                <w:szCs w:val="24"/>
              </w:rPr>
              <w:t>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695868A" w14:textId="77777777" w:rsidR="00A12504" w:rsidRDefault="00A12504" w:rsidP="00EF3964">
            <w:r>
              <w:rPr>
                <w:rFonts w:hAnsi="Times New Roman" w:cs="Times New Roman"/>
                <w:color w:val="000000"/>
                <w:sz w:val="24"/>
                <w:szCs w:val="24"/>
              </w:rPr>
              <w:t>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1574A0D" w14:textId="77777777" w:rsidR="00A12504" w:rsidRDefault="00A12504" w:rsidP="00EF3964">
            <w:r>
              <w:rPr>
                <w:rFonts w:hAnsi="Times New Roman" w:cs="Times New Roman"/>
                <w:color w:val="000000"/>
                <w:sz w:val="24"/>
                <w:szCs w:val="24"/>
              </w:rPr>
              <w:t>2</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CC0C08B" w14:textId="77777777" w:rsidR="00A12504" w:rsidRDefault="00A12504" w:rsidP="00EF3964">
            <w:r>
              <w:rPr>
                <w:rFonts w:hAnsi="Times New Roman" w:cs="Times New Roman"/>
                <w:color w:val="000000"/>
                <w:sz w:val="24"/>
                <w:szCs w:val="24"/>
              </w:rPr>
              <w:t>8</w:t>
            </w:r>
          </w:p>
        </w:tc>
      </w:tr>
      <w:tr w:rsidR="00A12504" w14:paraId="53D2FCC6"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97131D8" w14:textId="77777777" w:rsidR="00A12504" w:rsidRDefault="00A12504" w:rsidP="00EF3964">
            <w:pPr>
              <w:rPr>
                <w:rFonts w:hAnsi="Times New Roman" w:cs="Times New Roman"/>
                <w:color w:val="000000"/>
                <w:sz w:val="24"/>
                <w:szCs w:val="24"/>
              </w:rPr>
            </w:pPr>
            <w:r>
              <w:rPr>
                <w:rFonts w:hAnsi="Times New Roman" w:cs="Times New Roman"/>
                <w:color w:val="000000"/>
                <w:sz w:val="24"/>
                <w:szCs w:val="24"/>
              </w:rPr>
              <w:t>Основы</w:t>
            </w:r>
            <w:r>
              <w:rPr>
                <w:rFonts w:hAnsi="Times New Roman" w:cs="Times New Roman"/>
                <w:color w:val="000000"/>
                <w:sz w:val="24"/>
                <w:szCs w:val="24"/>
              </w:rPr>
              <w:t xml:space="preserve"> </w:t>
            </w:r>
            <w:r>
              <w:rPr>
                <w:rFonts w:hAnsi="Times New Roman" w:cs="Times New Roman"/>
                <w:color w:val="000000"/>
                <w:sz w:val="24"/>
                <w:szCs w:val="24"/>
              </w:rPr>
              <w:t>религиозных</w:t>
            </w:r>
            <w:r>
              <w:rPr>
                <w:rFonts w:hAnsi="Times New Roman" w:cs="Times New Roman"/>
                <w:color w:val="000000"/>
                <w:sz w:val="24"/>
                <w:szCs w:val="24"/>
              </w:rPr>
              <w:t xml:space="preserve"> </w:t>
            </w:r>
            <w:r>
              <w:rPr>
                <w:rFonts w:hAnsi="Times New Roman" w:cs="Times New Roman"/>
                <w:color w:val="000000"/>
                <w:sz w:val="24"/>
                <w:szCs w:val="24"/>
              </w:rPr>
              <w:t>культур</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светской</w:t>
            </w:r>
            <w:r>
              <w:rPr>
                <w:rFonts w:hAnsi="Times New Roman" w:cs="Times New Roman"/>
                <w:color w:val="000000"/>
                <w:sz w:val="24"/>
                <w:szCs w:val="24"/>
              </w:rPr>
              <w:t xml:space="preserve"> </w:t>
            </w:r>
            <w:r>
              <w:rPr>
                <w:rFonts w:hAnsi="Times New Roman" w:cs="Times New Roman"/>
                <w:color w:val="000000"/>
                <w:sz w:val="24"/>
                <w:szCs w:val="24"/>
              </w:rPr>
              <w:t>этики</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69214D2" w14:textId="77777777" w:rsidR="00A12504" w:rsidRDefault="00A12504" w:rsidP="00EF3964">
            <w:r>
              <w:rPr>
                <w:rFonts w:hAnsi="Times New Roman" w:cs="Times New Roman"/>
                <w:color w:val="000000"/>
                <w:sz w:val="24"/>
                <w:szCs w:val="24"/>
              </w:rPr>
              <w:t>–</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D357E9A" w14:textId="77777777" w:rsidR="00A12504" w:rsidRDefault="00A12504" w:rsidP="00EF3964">
            <w:r>
              <w:rPr>
                <w:rFonts w:hAnsi="Times New Roman" w:cs="Times New Roman"/>
                <w:color w:val="000000"/>
                <w:sz w:val="24"/>
                <w:szCs w:val="24"/>
              </w:rPr>
              <w:t>–</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846AA45" w14:textId="77777777" w:rsidR="00A12504" w:rsidRDefault="00A12504" w:rsidP="00EF3964">
            <w:r>
              <w:rPr>
                <w:rFonts w:hAnsi="Times New Roman" w:cs="Times New Roman"/>
                <w:color w:val="000000"/>
                <w:sz w:val="24"/>
                <w:szCs w:val="24"/>
              </w:rPr>
              <w:t>–</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9FEE81E" w14:textId="77777777" w:rsidR="00A12504" w:rsidRDefault="00A12504" w:rsidP="00EF3964">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31B9294" w14:textId="77777777" w:rsidR="00A12504" w:rsidRDefault="00A12504" w:rsidP="00EF3964">
            <w:r>
              <w:rPr>
                <w:rFonts w:hAnsi="Times New Roman" w:cs="Times New Roman"/>
                <w:color w:val="000000"/>
                <w:sz w:val="24"/>
                <w:szCs w:val="24"/>
              </w:rPr>
              <w:t>1</w:t>
            </w:r>
          </w:p>
        </w:tc>
      </w:tr>
      <w:tr w:rsidR="00A12504" w14:paraId="4CCBE7C6"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0381CEF" w14:textId="77777777" w:rsidR="00A12504" w:rsidRDefault="00A12504" w:rsidP="00EF3964">
            <w:pPr>
              <w:rPr>
                <w:rFonts w:hAnsi="Times New Roman" w:cs="Times New Roman"/>
                <w:color w:val="000000"/>
                <w:sz w:val="24"/>
                <w:szCs w:val="24"/>
              </w:rPr>
            </w:pPr>
            <w:r>
              <w:rPr>
                <w:rFonts w:hAnsi="Times New Roman" w:cs="Times New Roman"/>
                <w:color w:val="000000"/>
                <w:sz w:val="24"/>
                <w:szCs w:val="24"/>
              </w:rPr>
              <w:t>Изобразительное</w:t>
            </w:r>
            <w:r>
              <w:rPr>
                <w:rFonts w:hAnsi="Times New Roman" w:cs="Times New Roman"/>
                <w:color w:val="000000"/>
                <w:sz w:val="24"/>
                <w:szCs w:val="24"/>
              </w:rPr>
              <w:t xml:space="preserve"> </w:t>
            </w:r>
            <w:r>
              <w:rPr>
                <w:rFonts w:hAnsi="Times New Roman" w:cs="Times New Roman"/>
                <w:color w:val="000000"/>
                <w:sz w:val="24"/>
                <w:szCs w:val="24"/>
              </w:rPr>
              <w:t>искусство</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3BAE7F8"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4620B8F"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0622719"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0829BC3" w14:textId="77777777" w:rsidR="00A12504" w:rsidRDefault="00A12504" w:rsidP="00EF3964">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D9E4BB9" w14:textId="77777777" w:rsidR="00A12504" w:rsidRDefault="00A12504" w:rsidP="00EF3964">
            <w:r>
              <w:rPr>
                <w:rFonts w:hAnsi="Times New Roman" w:cs="Times New Roman"/>
                <w:color w:val="000000"/>
                <w:sz w:val="24"/>
                <w:szCs w:val="24"/>
              </w:rPr>
              <w:t>4</w:t>
            </w:r>
          </w:p>
        </w:tc>
      </w:tr>
      <w:tr w:rsidR="00A12504" w14:paraId="7B1B0A88"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5878287" w14:textId="77777777" w:rsidR="00A12504" w:rsidRDefault="00A12504" w:rsidP="00EF3964">
            <w:r>
              <w:rPr>
                <w:rFonts w:hAnsi="Times New Roman" w:cs="Times New Roman"/>
                <w:color w:val="000000"/>
                <w:sz w:val="24"/>
                <w:szCs w:val="24"/>
              </w:rPr>
              <w:t>Музыка</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AA74896"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9890A2"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DF197A7"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853C4CC" w14:textId="77777777" w:rsidR="00A12504" w:rsidRDefault="00A12504" w:rsidP="00EF3964">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0B1ABDD" w14:textId="77777777" w:rsidR="00A12504" w:rsidRDefault="00A12504" w:rsidP="00EF3964">
            <w:r>
              <w:rPr>
                <w:rFonts w:hAnsi="Times New Roman" w:cs="Times New Roman"/>
                <w:color w:val="000000"/>
                <w:sz w:val="24"/>
                <w:szCs w:val="24"/>
              </w:rPr>
              <w:t>4</w:t>
            </w:r>
          </w:p>
        </w:tc>
      </w:tr>
      <w:tr w:rsidR="00A12504" w14:paraId="35E726E8"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7700E06" w14:textId="77777777" w:rsidR="00A12504" w:rsidRDefault="00A12504" w:rsidP="00EF3964">
            <w:r>
              <w:rPr>
                <w:rFonts w:hAnsi="Times New Roman" w:cs="Times New Roman"/>
                <w:color w:val="000000"/>
                <w:sz w:val="24"/>
                <w:szCs w:val="24"/>
              </w:rPr>
              <w:t>(</w:t>
            </w:r>
            <w:r>
              <w:rPr>
                <w:rFonts w:hAnsi="Times New Roman" w:cs="Times New Roman"/>
                <w:color w:val="000000"/>
                <w:sz w:val="24"/>
                <w:szCs w:val="24"/>
              </w:rPr>
              <w:t>Труд</w:t>
            </w:r>
            <w:r>
              <w:rPr>
                <w:rFonts w:hAnsi="Times New Roman" w:cs="Times New Roman"/>
                <w:color w:val="000000"/>
                <w:sz w:val="24"/>
                <w:szCs w:val="24"/>
              </w:rPr>
              <w:t xml:space="preserve">) </w:t>
            </w:r>
            <w:r>
              <w:rPr>
                <w:rFonts w:hAnsi="Times New Roman" w:cs="Times New Roman"/>
                <w:color w:val="000000"/>
                <w:sz w:val="24"/>
                <w:szCs w:val="24"/>
              </w:rPr>
              <w:t>технология</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0D6D785"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D16CCE7"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BF8D9C"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5A8A138" w14:textId="77777777" w:rsidR="00A12504" w:rsidRDefault="00A12504" w:rsidP="00EF3964">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13DAB74" w14:textId="77777777" w:rsidR="00A12504" w:rsidRDefault="00A12504" w:rsidP="00EF3964">
            <w:r>
              <w:rPr>
                <w:rFonts w:hAnsi="Times New Roman" w:cs="Times New Roman"/>
                <w:color w:val="000000"/>
                <w:sz w:val="24"/>
                <w:szCs w:val="24"/>
              </w:rPr>
              <w:t>4</w:t>
            </w:r>
          </w:p>
        </w:tc>
      </w:tr>
      <w:tr w:rsidR="00A12504" w14:paraId="3C3B4B46" w14:textId="77777777" w:rsidTr="00EF3964">
        <w:tc>
          <w:tcPr>
            <w:tcW w:w="25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FCC5ABC" w14:textId="77777777" w:rsidR="00A12504" w:rsidRDefault="00A12504" w:rsidP="00EF3964">
            <w:pPr>
              <w:rPr>
                <w:rFonts w:hAnsi="Times New Roman" w:cs="Times New Roman"/>
                <w:color w:val="000000"/>
                <w:sz w:val="24"/>
                <w:szCs w:val="24"/>
              </w:rPr>
            </w:pPr>
            <w:r>
              <w:rPr>
                <w:rFonts w:hAnsi="Times New Roman" w:cs="Times New Roman"/>
                <w:color w:val="000000"/>
                <w:sz w:val="24"/>
                <w:szCs w:val="24"/>
              </w:rPr>
              <w:t>Физическая</w:t>
            </w:r>
            <w:r>
              <w:rPr>
                <w:rFonts w:hAnsi="Times New Roman" w:cs="Times New Roman"/>
                <w:color w:val="000000"/>
                <w:sz w:val="24"/>
                <w:szCs w:val="24"/>
              </w:rPr>
              <w:t xml:space="preserve"> </w:t>
            </w:r>
            <w:r>
              <w:rPr>
                <w:rFonts w:hAnsi="Times New Roman" w:cs="Times New Roman"/>
                <w:color w:val="000000"/>
                <w:sz w:val="24"/>
                <w:szCs w:val="24"/>
              </w:rPr>
              <w:t>культура</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DC1DC66" w14:textId="77777777" w:rsidR="00A12504" w:rsidRDefault="00A12504" w:rsidP="00EF3964">
            <w:r>
              <w:rPr>
                <w:rFonts w:hAnsi="Times New Roman" w:cs="Times New Roman"/>
                <w:color w:val="000000"/>
                <w:sz w:val="24"/>
                <w:szCs w:val="24"/>
              </w:rPr>
              <w:t>3</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13129DD" w14:textId="77777777" w:rsidR="00A12504" w:rsidRDefault="00A12504" w:rsidP="00EF3964">
            <w:r>
              <w:rPr>
                <w:rFonts w:hAnsi="Times New Roman" w:cs="Times New Roman"/>
                <w:color w:val="000000"/>
                <w:sz w:val="24"/>
                <w:szCs w:val="24"/>
              </w:rPr>
              <w:t>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6200A4F" w14:textId="77777777" w:rsidR="00A12504" w:rsidRDefault="00A12504" w:rsidP="00EF3964">
            <w:r>
              <w:rPr>
                <w:rFonts w:hAnsi="Times New Roman" w:cs="Times New Roman"/>
                <w:color w:val="000000"/>
                <w:sz w:val="24"/>
                <w:szCs w:val="24"/>
              </w:rPr>
              <w:t>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383877" w14:textId="77777777" w:rsidR="00A12504" w:rsidRDefault="00A12504" w:rsidP="00EF3964">
            <w:r>
              <w:rPr>
                <w:rFonts w:hAnsi="Times New Roman" w:cs="Times New Roman"/>
                <w:color w:val="000000"/>
                <w:sz w:val="24"/>
                <w:szCs w:val="24"/>
              </w:rPr>
              <w:t>2</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5DAF6D0" w14:textId="77777777" w:rsidR="00A12504" w:rsidRDefault="00A12504" w:rsidP="00EF3964">
            <w:r>
              <w:rPr>
                <w:rFonts w:hAnsi="Times New Roman" w:cs="Times New Roman"/>
                <w:color w:val="000000"/>
                <w:sz w:val="24"/>
                <w:szCs w:val="24"/>
              </w:rPr>
              <w:t>9</w:t>
            </w:r>
          </w:p>
        </w:tc>
      </w:tr>
      <w:tr w:rsidR="00A12504" w14:paraId="6DDD3D05"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9C3A1BC" w14:textId="77777777" w:rsidR="00A12504" w:rsidRDefault="00A12504" w:rsidP="00EF3964">
            <w:r>
              <w:rPr>
                <w:rFonts w:hAnsi="Times New Roman" w:cs="Times New Roman"/>
                <w:color w:val="000000"/>
                <w:sz w:val="24"/>
                <w:szCs w:val="24"/>
              </w:rPr>
              <w:t>Итого</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12072F3" w14:textId="77777777" w:rsidR="00A12504" w:rsidRDefault="00A12504" w:rsidP="00EF3964">
            <w:r>
              <w:rPr>
                <w:rFonts w:hAnsi="Times New Roman" w:cs="Times New Roman"/>
                <w:color w:val="000000"/>
                <w:sz w:val="24"/>
                <w:szCs w:val="24"/>
              </w:rPr>
              <w:t>21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4E6C353" w14:textId="77777777" w:rsidR="00A12504" w:rsidRDefault="00A12504" w:rsidP="00EF3964">
            <w:r>
              <w:rPr>
                <w:rFonts w:hAnsi="Times New Roman" w:cs="Times New Roman"/>
                <w:color w:val="000000"/>
                <w:sz w:val="24"/>
                <w:szCs w:val="24"/>
              </w:rPr>
              <w:t>22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3E0021F" w14:textId="77777777" w:rsidR="00A12504" w:rsidRDefault="00A12504" w:rsidP="00EF3964">
            <w:r>
              <w:rPr>
                <w:rFonts w:hAnsi="Times New Roman" w:cs="Times New Roman"/>
                <w:color w:val="000000"/>
                <w:sz w:val="24"/>
                <w:szCs w:val="24"/>
              </w:rPr>
              <w:t>22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3BE373A" w14:textId="77777777" w:rsidR="00A12504" w:rsidRDefault="00A12504" w:rsidP="00EF3964">
            <w:r>
              <w:rPr>
                <w:rFonts w:hAnsi="Times New Roman" w:cs="Times New Roman"/>
                <w:color w:val="000000"/>
                <w:sz w:val="24"/>
                <w:szCs w:val="24"/>
              </w:rPr>
              <w:t>23</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3598F5A" w14:textId="77777777" w:rsidR="00A12504" w:rsidRDefault="00A12504" w:rsidP="00EF3964">
            <w:r>
              <w:rPr>
                <w:rFonts w:hAnsi="Times New Roman" w:cs="Times New Roman"/>
                <w:color w:val="000000"/>
                <w:sz w:val="24"/>
                <w:szCs w:val="24"/>
              </w:rPr>
              <w:t>88</w:t>
            </w:r>
          </w:p>
        </w:tc>
      </w:tr>
      <w:tr w:rsidR="00A12504" w14:paraId="12255AC7" w14:textId="77777777" w:rsidTr="00EF3964">
        <w:tc>
          <w:tcPr>
            <w:tcW w:w="0" w:type="auto"/>
            <w:gridSpan w:val="6"/>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B7AD40A" w14:textId="77777777" w:rsidR="00A12504" w:rsidRDefault="00A12504" w:rsidP="00EF3964">
            <w:r>
              <w:rPr>
                <w:rFonts w:hAnsi="Times New Roman" w:cs="Times New Roman"/>
                <w:b/>
                <w:bCs/>
                <w:color w:val="000000"/>
                <w:sz w:val="24"/>
                <w:szCs w:val="24"/>
              </w:rPr>
              <w:t>Часть</w:t>
            </w:r>
            <w:r>
              <w:rPr>
                <w:rFonts w:hAnsi="Times New Roman" w:cs="Times New Roman"/>
                <w:b/>
                <w:bCs/>
                <w:color w:val="000000"/>
                <w:sz w:val="24"/>
                <w:szCs w:val="24"/>
              </w:rPr>
              <w:t xml:space="preserve">, </w:t>
            </w:r>
            <w:r>
              <w:rPr>
                <w:rFonts w:hAnsi="Times New Roman" w:cs="Times New Roman"/>
                <w:b/>
                <w:bCs/>
                <w:color w:val="000000"/>
                <w:sz w:val="24"/>
                <w:szCs w:val="24"/>
              </w:rPr>
              <w:t>формируемая</w:t>
            </w:r>
            <w:r>
              <w:rPr>
                <w:rFonts w:hAnsi="Times New Roman" w:cs="Times New Roman"/>
                <w:b/>
                <w:bCs/>
                <w:color w:val="000000"/>
                <w:sz w:val="24"/>
                <w:szCs w:val="24"/>
              </w:rPr>
              <w:t xml:space="preserve"> </w:t>
            </w:r>
            <w:r>
              <w:rPr>
                <w:rFonts w:hAnsi="Times New Roman" w:cs="Times New Roman"/>
                <w:b/>
                <w:bCs/>
                <w:color w:val="000000"/>
                <w:sz w:val="24"/>
                <w:szCs w:val="24"/>
              </w:rPr>
              <w:t>участниками</w:t>
            </w:r>
            <w:r>
              <w:rPr>
                <w:rFonts w:hAnsi="Times New Roman" w:cs="Times New Roman"/>
                <w:b/>
                <w:bCs/>
                <w:color w:val="000000"/>
                <w:sz w:val="24"/>
                <w:szCs w:val="24"/>
              </w:rPr>
              <w:t xml:space="preserve"> </w:t>
            </w:r>
            <w:r>
              <w:rPr>
                <w:rFonts w:hAnsi="Times New Roman" w:cs="Times New Roman"/>
                <w:b/>
                <w:bCs/>
                <w:color w:val="000000"/>
                <w:sz w:val="24"/>
                <w:szCs w:val="24"/>
              </w:rPr>
              <w:t>образовательных</w:t>
            </w:r>
            <w:r>
              <w:rPr>
                <w:rFonts w:hAnsi="Times New Roman" w:cs="Times New Roman"/>
                <w:b/>
                <w:bCs/>
                <w:color w:val="000000"/>
                <w:sz w:val="24"/>
                <w:szCs w:val="24"/>
              </w:rPr>
              <w:t xml:space="preserve"> </w:t>
            </w:r>
            <w:r>
              <w:rPr>
                <w:rFonts w:hAnsi="Times New Roman" w:cs="Times New Roman"/>
                <w:b/>
                <w:bCs/>
                <w:color w:val="000000"/>
                <w:sz w:val="24"/>
                <w:szCs w:val="24"/>
              </w:rPr>
              <w:t>отношений</w:t>
            </w:r>
          </w:p>
        </w:tc>
      </w:tr>
      <w:tr w:rsidR="00A12504" w14:paraId="6E24DE19"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E184149" w14:textId="2251A61F" w:rsidR="00A12504" w:rsidRDefault="00A12504" w:rsidP="00EF3964">
            <w:pPr>
              <w:rPr>
                <w:rFonts w:hAnsi="Times New Roman" w:cs="Times New Roman"/>
                <w:color w:val="000000"/>
                <w:sz w:val="24"/>
                <w:szCs w:val="24"/>
              </w:rPr>
            </w:pPr>
            <w:r>
              <w:rPr>
                <w:rFonts w:hAnsi="Times New Roman" w:cs="Times New Roman"/>
                <w:color w:val="000000"/>
                <w:sz w:val="24"/>
                <w:szCs w:val="24"/>
              </w:rPr>
              <w:t>Практикум</w:t>
            </w:r>
            <w:r>
              <w:rPr>
                <w:rFonts w:hAnsi="Times New Roman" w:cs="Times New Roman"/>
                <w:color w:val="000000"/>
                <w:sz w:val="24"/>
                <w:szCs w:val="24"/>
              </w:rPr>
              <w:t xml:space="preserve"> </w:t>
            </w:r>
            <w:r>
              <w:rPr>
                <w:rFonts w:hAnsi="Times New Roman" w:cs="Times New Roman"/>
                <w:color w:val="000000"/>
                <w:sz w:val="24"/>
                <w:szCs w:val="24"/>
              </w:rPr>
              <w:t>по</w:t>
            </w:r>
            <w:r>
              <w:rPr>
                <w:rFonts w:hAnsi="Times New Roman" w:cs="Times New Roman"/>
                <w:color w:val="000000"/>
                <w:sz w:val="24"/>
                <w:szCs w:val="24"/>
              </w:rPr>
              <w:t xml:space="preserve"> </w:t>
            </w:r>
            <w:r>
              <w:rPr>
                <w:rFonts w:hAnsi="Times New Roman" w:cs="Times New Roman"/>
                <w:color w:val="000000"/>
                <w:sz w:val="24"/>
                <w:szCs w:val="24"/>
              </w:rPr>
              <w:t>чтению</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38D61D0" w14:textId="77777777" w:rsidR="00A12504" w:rsidRDefault="00A12504" w:rsidP="00EF3964">
            <w:r>
              <w:rPr>
                <w:rFonts w:hAnsi="Times New Roman" w:cs="Times New Roman"/>
                <w:color w:val="000000"/>
                <w:sz w:val="24"/>
                <w:szCs w:val="24"/>
              </w:rPr>
              <w:t>0</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1EE4FAA"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E730433"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D74F165" w14:textId="77777777" w:rsidR="00A12504" w:rsidRDefault="00A12504" w:rsidP="00EF3964">
            <w:r>
              <w:rPr>
                <w:rFonts w:hAnsi="Times New Roman" w:cs="Times New Roman"/>
                <w:color w:val="000000"/>
                <w:sz w:val="24"/>
                <w:szCs w:val="24"/>
              </w:rPr>
              <w:t>0</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A5D7380" w14:textId="77777777" w:rsidR="00A12504" w:rsidRDefault="00A12504" w:rsidP="00EF3964">
            <w:r>
              <w:rPr>
                <w:rFonts w:hAnsi="Times New Roman" w:cs="Times New Roman"/>
                <w:color w:val="000000"/>
                <w:sz w:val="24"/>
                <w:szCs w:val="24"/>
              </w:rPr>
              <w:t>2</w:t>
            </w:r>
          </w:p>
        </w:tc>
      </w:tr>
      <w:tr w:rsidR="00A12504" w14:paraId="64E75D4C"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76954CE" w14:textId="054AE0B1" w:rsidR="00A12504" w:rsidRPr="00A12504" w:rsidRDefault="00A12504" w:rsidP="00EF3964">
            <w:pPr>
              <w:rPr>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EE70FB8" w14:textId="5406006B" w:rsidR="00A12504" w:rsidRDefault="00A12504" w:rsidP="00EF3964"/>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152D81E" w14:textId="4442DC30" w:rsidR="00A12504" w:rsidRDefault="00A12504" w:rsidP="00EF3964"/>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239BB4F" w14:textId="36C87BD1" w:rsidR="00A12504" w:rsidRDefault="00A12504" w:rsidP="00EF3964"/>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BD39952" w14:textId="05194DC0" w:rsidR="00A12504" w:rsidRDefault="00A12504" w:rsidP="00EF3964"/>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FADAD8A" w14:textId="62B64245" w:rsidR="00A12504" w:rsidRDefault="00A12504" w:rsidP="00EF3964"/>
        </w:tc>
      </w:tr>
      <w:tr w:rsidR="00A12504" w14:paraId="0AA42FE1"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AF32878" w14:textId="77777777" w:rsidR="00A12504" w:rsidRDefault="00A12504" w:rsidP="00EF3964">
            <w:pPr>
              <w:rPr>
                <w:rFonts w:hAnsi="Times New Roman" w:cs="Times New Roman"/>
                <w:color w:val="000000"/>
                <w:sz w:val="24"/>
                <w:szCs w:val="24"/>
              </w:rPr>
            </w:pPr>
            <w:r>
              <w:rPr>
                <w:rFonts w:hAnsi="Times New Roman" w:cs="Times New Roman"/>
                <w:b/>
                <w:bCs/>
                <w:color w:val="000000"/>
                <w:sz w:val="24"/>
                <w:szCs w:val="24"/>
              </w:rPr>
              <w:t>Всего</w:t>
            </w:r>
            <w:r>
              <w:rPr>
                <w:rFonts w:hAnsi="Times New Roman" w:cs="Times New Roman"/>
                <w:b/>
                <w:bCs/>
                <w:color w:val="000000"/>
                <w:sz w:val="24"/>
                <w:szCs w:val="24"/>
              </w:rPr>
              <w:t xml:space="preserve"> </w:t>
            </w:r>
            <w:r>
              <w:rPr>
                <w:rFonts w:hAnsi="Times New Roman" w:cs="Times New Roman"/>
                <w:b/>
                <w:bCs/>
                <w:color w:val="000000"/>
                <w:sz w:val="24"/>
                <w:szCs w:val="24"/>
              </w:rPr>
              <w:t>в</w:t>
            </w:r>
            <w:r>
              <w:rPr>
                <w:rFonts w:hAnsi="Times New Roman" w:cs="Times New Roman"/>
                <w:b/>
                <w:bCs/>
                <w:color w:val="000000"/>
                <w:sz w:val="24"/>
                <w:szCs w:val="24"/>
              </w:rPr>
              <w:t xml:space="preserve"> </w:t>
            </w:r>
            <w:r>
              <w:rPr>
                <w:rFonts w:hAnsi="Times New Roman" w:cs="Times New Roman"/>
                <w:b/>
                <w:bCs/>
                <w:color w:val="000000"/>
                <w:sz w:val="24"/>
                <w:szCs w:val="24"/>
              </w:rPr>
              <w:t>неделю</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D6440BB" w14:textId="77777777" w:rsidR="00A12504" w:rsidRDefault="00A12504" w:rsidP="00EF3964">
            <w:r>
              <w:rPr>
                <w:rFonts w:hAnsi="Times New Roman" w:cs="Times New Roman"/>
                <w:color w:val="000000"/>
                <w:sz w:val="24"/>
                <w:szCs w:val="24"/>
              </w:rPr>
              <w:t>21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A144E88" w14:textId="77777777" w:rsidR="00A12504" w:rsidRDefault="00A12504" w:rsidP="00EF3964">
            <w:r>
              <w:rPr>
                <w:rFonts w:hAnsi="Times New Roman" w:cs="Times New Roman"/>
                <w:color w:val="000000"/>
                <w:sz w:val="24"/>
                <w:szCs w:val="24"/>
              </w:rPr>
              <w:t>23</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156FFA" w14:textId="77777777" w:rsidR="00A12504" w:rsidRDefault="00A12504" w:rsidP="00EF3964">
            <w:r>
              <w:rPr>
                <w:rFonts w:hAnsi="Times New Roman" w:cs="Times New Roman"/>
                <w:color w:val="000000"/>
                <w:sz w:val="24"/>
                <w:szCs w:val="24"/>
              </w:rPr>
              <w:t>23</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75A8FA" w14:textId="77777777" w:rsidR="00A12504" w:rsidRDefault="00A12504" w:rsidP="00EF3964">
            <w:r>
              <w:rPr>
                <w:rFonts w:hAnsi="Times New Roman" w:cs="Times New Roman"/>
                <w:color w:val="000000"/>
                <w:sz w:val="24"/>
                <w:szCs w:val="24"/>
              </w:rPr>
              <w:t>23</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1E072E3" w14:textId="77777777" w:rsidR="00A12504" w:rsidRDefault="00A12504" w:rsidP="00EF3964">
            <w:r>
              <w:rPr>
                <w:rFonts w:hAnsi="Times New Roman" w:cs="Times New Roman"/>
                <w:color w:val="000000"/>
                <w:sz w:val="24"/>
                <w:szCs w:val="24"/>
              </w:rPr>
              <w:t>90</w:t>
            </w:r>
          </w:p>
        </w:tc>
      </w:tr>
      <w:tr w:rsidR="00A12504" w14:paraId="690D42A2"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7CD942B" w14:textId="77777777" w:rsidR="00A12504" w:rsidRDefault="00A12504" w:rsidP="00EF3964">
            <w:r>
              <w:rPr>
                <w:rFonts w:hAnsi="Times New Roman" w:cs="Times New Roman"/>
                <w:b/>
                <w:bCs/>
                <w:color w:val="000000"/>
                <w:sz w:val="24"/>
                <w:szCs w:val="24"/>
              </w:rPr>
              <w:lastRenderedPageBreak/>
              <w:t>Максимально</w:t>
            </w:r>
            <w:r>
              <w:rPr>
                <w:rFonts w:hAnsi="Times New Roman" w:cs="Times New Roman"/>
                <w:b/>
                <w:bCs/>
                <w:color w:val="000000"/>
                <w:sz w:val="24"/>
                <w:szCs w:val="24"/>
              </w:rPr>
              <w:t xml:space="preserve"> </w:t>
            </w:r>
            <w:r>
              <w:rPr>
                <w:rFonts w:hAnsi="Times New Roman" w:cs="Times New Roman"/>
                <w:b/>
                <w:bCs/>
                <w:color w:val="000000"/>
                <w:sz w:val="24"/>
                <w:szCs w:val="24"/>
              </w:rPr>
              <w:t>допустимая</w:t>
            </w:r>
            <w:r>
              <w:rPr>
                <w:rFonts w:hAnsi="Times New Roman" w:cs="Times New Roman"/>
                <w:b/>
                <w:bCs/>
                <w:color w:val="000000"/>
                <w:sz w:val="24"/>
                <w:szCs w:val="24"/>
              </w:rPr>
              <w:t xml:space="preserve"> </w:t>
            </w:r>
            <w:r>
              <w:rPr>
                <w:rFonts w:hAnsi="Times New Roman" w:cs="Times New Roman"/>
                <w:b/>
                <w:bCs/>
                <w:color w:val="000000"/>
                <w:sz w:val="24"/>
                <w:szCs w:val="24"/>
              </w:rPr>
              <w:t>недельная</w:t>
            </w:r>
            <w:r>
              <w:rPr>
                <w:rFonts w:hAnsi="Times New Roman" w:cs="Times New Roman"/>
                <w:b/>
                <w:bCs/>
                <w:color w:val="000000"/>
                <w:sz w:val="24"/>
                <w:szCs w:val="24"/>
              </w:rPr>
              <w:t xml:space="preserve"> </w:t>
            </w:r>
            <w:r>
              <w:rPr>
                <w:rFonts w:hAnsi="Times New Roman" w:cs="Times New Roman"/>
                <w:b/>
                <w:bCs/>
                <w:color w:val="000000"/>
                <w:sz w:val="24"/>
                <w:szCs w:val="24"/>
              </w:rPr>
              <w:t>нагрузка</w:t>
            </w:r>
            <w:r>
              <w:rPr>
                <w:rFonts w:hAnsi="Times New Roman" w:cs="Times New Roman"/>
                <w:b/>
                <w:bCs/>
                <w:color w:val="000000"/>
                <w:sz w:val="24"/>
                <w:szCs w:val="24"/>
              </w:rPr>
              <w:t xml:space="preserve"> (</w:t>
            </w:r>
            <w:r>
              <w:rPr>
                <w:rFonts w:hAnsi="Times New Roman" w:cs="Times New Roman"/>
                <w:b/>
                <w:bCs/>
                <w:color w:val="000000"/>
                <w:sz w:val="24"/>
                <w:szCs w:val="24"/>
              </w:rPr>
              <w:t>при</w:t>
            </w:r>
            <w:r>
              <w:rPr>
                <w:rFonts w:hAnsi="Times New Roman" w:cs="Times New Roman"/>
                <w:b/>
                <w:bCs/>
                <w:color w:val="000000"/>
                <w:sz w:val="24"/>
                <w:szCs w:val="24"/>
              </w:rPr>
              <w:t xml:space="preserve"> </w:t>
            </w:r>
            <w:r>
              <w:rPr>
                <w:rFonts w:hAnsi="Times New Roman" w:cs="Times New Roman"/>
                <w:b/>
                <w:bCs/>
                <w:color w:val="000000"/>
                <w:sz w:val="24"/>
                <w:szCs w:val="24"/>
              </w:rPr>
              <w:t>пятидневной</w:t>
            </w:r>
            <w:r>
              <w:rPr>
                <w:rFonts w:hAnsi="Times New Roman" w:cs="Times New Roman"/>
                <w:b/>
                <w:bCs/>
                <w:color w:val="000000"/>
                <w:sz w:val="24"/>
                <w:szCs w:val="24"/>
              </w:rPr>
              <w:t xml:space="preserve"> </w:t>
            </w:r>
            <w:r>
              <w:rPr>
                <w:rFonts w:hAnsi="Times New Roman" w:cs="Times New Roman"/>
                <w:b/>
                <w:bCs/>
                <w:color w:val="000000"/>
                <w:sz w:val="24"/>
                <w:szCs w:val="24"/>
              </w:rPr>
              <w:t>неделе</w:t>
            </w:r>
            <w:r>
              <w:rPr>
                <w:rFonts w:hAnsi="Times New Roman" w:cs="Times New Roman"/>
                <w:b/>
                <w:bCs/>
                <w:color w:val="000000"/>
                <w:sz w:val="24"/>
                <w:szCs w:val="24"/>
              </w:rPr>
              <w:t xml:space="preserve">) </w:t>
            </w:r>
            <w:r>
              <w:rPr>
                <w:rFonts w:hAnsi="Times New Roman" w:cs="Times New Roman"/>
                <w:b/>
                <w:bCs/>
                <w:color w:val="000000"/>
                <w:sz w:val="24"/>
                <w:szCs w:val="24"/>
              </w:rPr>
              <w:t>в</w:t>
            </w:r>
            <w:r>
              <w:rPr>
                <w:rFonts w:hAnsi="Times New Roman" w:cs="Times New Roman"/>
                <w:b/>
                <w:bCs/>
                <w:color w:val="000000"/>
                <w:sz w:val="24"/>
                <w:szCs w:val="24"/>
              </w:rPr>
              <w:t xml:space="preserve"> </w:t>
            </w:r>
            <w:r>
              <w:rPr>
                <w:rFonts w:hAnsi="Times New Roman" w:cs="Times New Roman"/>
                <w:b/>
                <w:bCs/>
                <w:color w:val="000000"/>
                <w:sz w:val="24"/>
                <w:szCs w:val="24"/>
              </w:rPr>
              <w:t>соответствии</w:t>
            </w:r>
            <w:r>
              <w:rPr>
                <w:rFonts w:hAnsi="Times New Roman" w:cs="Times New Roman"/>
                <w:b/>
                <w:bCs/>
                <w:color w:val="000000"/>
                <w:sz w:val="24"/>
                <w:szCs w:val="24"/>
              </w:rPr>
              <w:t xml:space="preserve"> </w:t>
            </w:r>
            <w:r>
              <w:rPr>
                <w:rFonts w:hAnsi="Times New Roman" w:cs="Times New Roman"/>
                <w:b/>
                <w:bCs/>
                <w:color w:val="000000"/>
                <w:sz w:val="24"/>
                <w:szCs w:val="24"/>
              </w:rPr>
              <w:t>с</w:t>
            </w:r>
            <w:r>
              <w:rPr>
                <w:rFonts w:hAnsi="Times New Roman" w:cs="Times New Roman"/>
                <w:b/>
                <w:bCs/>
                <w:color w:val="000000"/>
                <w:sz w:val="24"/>
                <w:szCs w:val="24"/>
              </w:rPr>
              <w:t xml:space="preserve"> </w:t>
            </w:r>
            <w:r>
              <w:rPr>
                <w:rFonts w:hAnsi="Times New Roman" w:cs="Times New Roman"/>
                <w:b/>
                <w:bCs/>
                <w:color w:val="000000"/>
                <w:sz w:val="24"/>
                <w:szCs w:val="24"/>
              </w:rPr>
              <w:t>действующими</w:t>
            </w:r>
            <w:r>
              <w:rPr>
                <w:rFonts w:hAnsi="Times New Roman" w:cs="Times New Roman"/>
                <w:b/>
                <w:bCs/>
                <w:color w:val="000000"/>
                <w:sz w:val="24"/>
                <w:szCs w:val="24"/>
              </w:rPr>
              <w:t xml:space="preserve"> </w:t>
            </w:r>
            <w:r>
              <w:rPr>
                <w:rFonts w:hAnsi="Times New Roman" w:cs="Times New Roman"/>
                <w:b/>
                <w:bCs/>
                <w:color w:val="000000"/>
                <w:sz w:val="24"/>
                <w:szCs w:val="24"/>
              </w:rPr>
              <w:t>санитарными</w:t>
            </w:r>
            <w:r>
              <w:rPr>
                <w:rFonts w:hAnsi="Times New Roman" w:cs="Times New Roman"/>
                <w:b/>
                <w:bCs/>
                <w:color w:val="000000"/>
                <w:sz w:val="24"/>
                <w:szCs w:val="24"/>
              </w:rPr>
              <w:t xml:space="preserve"> </w:t>
            </w:r>
            <w:r>
              <w:rPr>
                <w:rFonts w:hAnsi="Times New Roman" w:cs="Times New Roman"/>
                <w:b/>
                <w:bCs/>
                <w:color w:val="000000"/>
                <w:sz w:val="24"/>
                <w:szCs w:val="24"/>
              </w:rPr>
              <w:t>правилами</w:t>
            </w:r>
            <w:r>
              <w:rPr>
                <w:rFonts w:hAnsi="Times New Roman" w:cs="Times New Roman"/>
                <w:b/>
                <w:bCs/>
                <w:color w:val="000000"/>
                <w:sz w:val="24"/>
                <w:szCs w:val="24"/>
              </w:rPr>
              <w:t xml:space="preserve"> </w:t>
            </w:r>
            <w:r>
              <w:rPr>
                <w:rFonts w:hAnsi="Times New Roman" w:cs="Times New Roman"/>
                <w:b/>
                <w:bCs/>
                <w:color w:val="000000"/>
                <w:sz w:val="24"/>
                <w:szCs w:val="24"/>
              </w:rPr>
              <w:t>и</w:t>
            </w:r>
            <w:r>
              <w:rPr>
                <w:rFonts w:hAnsi="Times New Roman" w:cs="Times New Roman"/>
                <w:b/>
                <w:bCs/>
                <w:color w:val="000000"/>
                <w:sz w:val="24"/>
                <w:szCs w:val="24"/>
              </w:rPr>
              <w:t xml:space="preserve"> </w:t>
            </w:r>
            <w:r>
              <w:rPr>
                <w:rFonts w:hAnsi="Times New Roman" w:cs="Times New Roman"/>
                <w:b/>
                <w:bCs/>
                <w:color w:val="000000"/>
                <w:sz w:val="24"/>
                <w:szCs w:val="24"/>
              </w:rPr>
              <w:t>нормами</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4BA0FC4" w14:textId="77777777" w:rsidR="00A12504" w:rsidRDefault="00A12504" w:rsidP="00EF3964">
            <w:r>
              <w:rPr>
                <w:rFonts w:hAnsi="Times New Roman" w:cs="Times New Roman"/>
                <w:b/>
                <w:bCs/>
                <w:color w:val="000000"/>
                <w:sz w:val="24"/>
                <w:szCs w:val="24"/>
              </w:rPr>
              <w:t>21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0FB7305" w14:textId="77777777" w:rsidR="00A12504" w:rsidRDefault="00A12504" w:rsidP="00EF3964">
            <w:r>
              <w:rPr>
                <w:rFonts w:hAnsi="Times New Roman" w:cs="Times New Roman"/>
                <w:b/>
                <w:bCs/>
                <w:color w:val="000000"/>
                <w:sz w:val="24"/>
                <w:szCs w:val="24"/>
              </w:rPr>
              <w:t>23</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787615" w14:textId="77777777" w:rsidR="00A12504" w:rsidRDefault="00A12504" w:rsidP="00EF3964">
            <w:r>
              <w:rPr>
                <w:rFonts w:hAnsi="Times New Roman" w:cs="Times New Roman"/>
                <w:b/>
                <w:bCs/>
                <w:color w:val="000000"/>
                <w:sz w:val="24"/>
                <w:szCs w:val="24"/>
              </w:rPr>
              <w:t>23</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D56F9CB" w14:textId="77777777" w:rsidR="00A12504" w:rsidRDefault="00A12504" w:rsidP="00EF3964">
            <w:r>
              <w:rPr>
                <w:rFonts w:hAnsi="Times New Roman" w:cs="Times New Roman"/>
                <w:b/>
                <w:bCs/>
                <w:color w:val="000000"/>
                <w:sz w:val="24"/>
                <w:szCs w:val="24"/>
              </w:rPr>
              <w:t>23</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CB9A575" w14:textId="77777777" w:rsidR="00A12504" w:rsidRDefault="00A12504" w:rsidP="00EF3964">
            <w:r>
              <w:rPr>
                <w:rFonts w:hAnsi="Times New Roman" w:cs="Times New Roman"/>
                <w:b/>
                <w:bCs/>
                <w:color w:val="000000"/>
                <w:sz w:val="24"/>
                <w:szCs w:val="24"/>
              </w:rPr>
              <w:t>90</w:t>
            </w:r>
          </w:p>
        </w:tc>
      </w:tr>
      <w:tr w:rsidR="00A12504" w14:paraId="7964D9F9"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CC2257B" w14:textId="77777777" w:rsidR="00A12504" w:rsidRDefault="00A12504" w:rsidP="00EF3964">
            <w:r>
              <w:rPr>
                <w:rFonts w:hAnsi="Times New Roman" w:cs="Times New Roman"/>
                <w:color w:val="000000"/>
                <w:sz w:val="24"/>
                <w:szCs w:val="24"/>
              </w:rPr>
              <w:t>Учебные</w:t>
            </w:r>
            <w:r>
              <w:rPr>
                <w:rFonts w:hAnsi="Times New Roman" w:cs="Times New Roman"/>
                <w:color w:val="000000"/>
                <w:sz w:val="24"/>
                <w:szCs w:val="24"/>
              </w:rPr>
              <w:t xml:space="preserve"> </w:t>
            </w:r>
            <w:r>
              <w:rPr>
                <w:rFonts w:hAnsi="Times New Roman" w:cs="Times New Roman"/>
                <w:color w:val="000000"/>
                <w:sz w:val="24"/>
                <w:szCs w:val="24"/>
              </w:rPr>
              <w:t>недели</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F24B759" w14:textId="77777777" w:rsidR="00A12504" w:rsidRDefault="00A12504" w:rsidP="00EF3964">
            <w:r>
              <w:rPr>
                <w:rFonts w:hAnsi="Times New Roman" w:cs="Times New Roman"/>
                <w:color w:val="000000"/>
                <w:sz w:val="24"/>
                <w:szCs w:val="24"/>
              </w:rPr>
              <w:t>33</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E9ABF1A" w14:textId="77777777" w:rsidR="00A12504" w:rsidRDefault="00A12504" w:rsidP="00EF3964">
            <w:r>
              <w:rPr>
                <w:rFonts w:hAnsi="Times New Roman" w:cs="Times New Roman"/>
                <w:color w:val="000000"/>
                <w:sz w:val="24"/>
                <w:szCs w:val="24"/>
              </w:rPr>
              <w:t>34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1A22654" w14:textId="77777777" w:rsidR="00A12504" w:rsidRDefault="00A12504" w:rsidP="00EF3964">
            <w:r>
              <w:rPr>
                <w:rFonts w:hAnsi="Times New Roman" w:cs="Times New Roman"/>
                <w:color w:val="000000"/>
                <w:sz w:val="24"/>
                <w:szCs w:val="24"/>
              </w:rPr>
              <w:t>34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4A55535" w14:textId="77777777" w:rsidR="00A12504" w:rsidRDefault="00A12504" w:rsidP="00EF3964">
            <w:r>
              <w:rPr>
                <w:rFonts w:hAnsi="Times New Roman" w:cs="Times New Roman"/>
                <w:color w:val="000000"/>
                <w:sz w:val="24"/>
                <w:szCs w:val="24"/>
              </w:rPr>
              <w:t>34</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5C2B349" w14:textId="77777777" w:rsidR="00A12504" w:rsidRDefault="00A12504" w:rsidP="00EF3964">
            <w:r>
              <w:rPr>
                <w:rFonts w:hAnsi="Times New Roman" w:cs="Times New Roman"/>
                <w:color w:val="000000"/>
                <w:sz w:val="24"/>
                <w:szCs w:val="24"/>
              </w:rPr>
              <w:t>135</w:t>
            </w:r>
          </w:p>
        </w:tc>
      </w:tr>
      <w:tr w:rsidR="00A12504" w14:paraId="5641AF17"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D0B1939" w14:textId="77777777" w:rsidR="00A12504" w:rsidRDefault="00A12504" w:rsidP="00EF3964">
            <w:r>
              <w:rPr>
                <w:rFonts w:hAnsi="Times New Roman" w:cs="Times New Roman"/>
                <w:color w:val="000000"/>
                <w:sz w:val="24"/>
                <w:szCs w:val="24"/>
              </w:rPr>
              <w:t>Всего</w:t>
            </w:r>
            <w:r>
              <w:rPr>
                <w:rFonts w:hAnsi="Times New Roman" w:cs="Times New Roman"/>
                <w:color w:val="000000"/>
                <w:sz w:val="24"/>
                <w:szCs w:val="24"/>
              </w:rPr>
              <w:t xml:space="preserve"> </w:t>
            </w:r>
            <w:r>
              <w:rPr>
                <w:rFonts w:hAnsi="Times New Roman" w:cs="Times New Roman"/>
                <w:color w:val="000000"/>
                <w:sz w:val="24"/>
                <w:szCs w:val="24"/>
              </w:rPr>
              <w:t>учебных</w:t>
            </w:r>
            <w:r>
              <w:rPr>
                <w:rFonts w:hAnsi="Times New Roman" w:cs="Times New Roman"/>
                <w:color w:val="000000"/>
                <w:sz w:val="24"/>
                <w:szCs w:val="24"/>
              </w:rPr>
              <w:t xml:space="preserve"> </w:t>
            </w:r>
            <w:r>
              <w:rPr>
                <w:rFonts w:hAnsi="Times New Roman" w:cs="Times New Roman"/>
                <w:color w:val="000000"/>
                <w:sz w:val="24"/>
                <w:szCs w:val="24"/>
              </w:rPr>
              <w:t>часов</w:t>
            </w:r>
            <w:r>
              <w:rPr>
                <w:rFonts w:hAnsi="Times New Roman" w:cs="Times New Roman"/>
                <w:color w:val="000000"/>
                <w:sz w:val="24"/>
                <w:szCs w:val="24"/>
              </w:rPr>
              <w:t xml:space="preserve"> </w:t>
            </w:r>
            <w:r>
              <w:rPr>
                <w:rFonts w:hAnsi="Times New Roman" w:cs="Times New Roman"/>
                <w:color w:val="000000"/>
                <w:sz w:val="24"/>
                <w:szCs w:val="24"/>
              </w:rPr>
              <w:t>на</w:t>
            </w:r>
            <w:r>
              <w:rPr>
                <w:rFonts w:hAnsi="Times New Roman" w:cs="Times New Roman"/>
                <w:color w:val="000000"/>
                <w:sz w:val="24"/>
                <w:szCs w:val="24"/>
              </w:rPr>
              <w:t xml:space="preserve"> </w:t>
            </w:r>
            <w:r>
              <w:rPr>
                <w:rFonts w:hAnsi="Times New Roman" w:cs="Times New Roman"/>
                <w:color w:val="000000"/>
                <w:sz w:val="24"/>
                <w:szCs w:val="24"/>
              </w:rPr>
              <w:t>учебный</w:t>
            </w:r>
            <w:r>
              <w:rPr>
                <w:rFonts w:hAnsi="Times New Roman" w:cs="Times New Roman"/>
                <w:color w:val="000000"/>
                <w:sz w:val="24"/>
                <w:szCs w:val="24"/>
              </w:rPr>
              <w:t xml:space="preserve"> </w:t>
            </w:r>
            <w:r>
              <w:rPr>
                <w:rFonts w:hAnsi="Times New Roman" w:cs="Times New Roman"/>
                <w:color w:val="000000"/>
                <w:sz w:val="24"/>
                <w:szCs w:val="24"/>
              </w:rPr>
              <w:t>период</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DD36B9D" w14:textId="77777777" w:rsidR="00A12504" w:rsidRDefault="00A12504" w:rsidP="00EF3964">
            <w:r>
              <w:rPr>
                <w:rFonts w:hAnsi="Times New Roman" w:cs="Times New Roman"/>
                <w:color w:val="000000"/>
                <w:sz w:val="24"/>
                <w:szCs w:val="24"/>
              </w:rPr>
              <w:t>653 (</w:t>
            </w:r>
            <w:r>
              <w:rPr>
                <w:rFonts w:hAnsi="Times New Roman" w:cs="Times New Roman"/>
                <w:color w:val="000000"/>
                <w:sz w:val="24"/>
                <w:szCs w:val="24"/>
              </w:rPr>
              <w:t>с</w:t>
            </w:r>
            <w:r>
              <w:rPr>
                <w:rFonts w:hAnsi="Times New Roman" w:cs="Times New Roman"/>
                <w:color w:val="000000"/>
                <w:sz w:val="24"/>
                <w:szCs w:val="24"/>
              </w:rPr>
              <w:t xml:space="preserve"> </w:t>
            </w:r>
            <w:r>
              <w:rPr>
                <w:rFonts w:hAnsi="Times New Roman" w:cs="Times New Roman"/>
                <w:color w:val="000000"/>
                <w:sz w:val="24"/>
                <w:szCs w:val="24"/>
              </w:rPr>
              <w:t>учетом</w:t>
            </w:r>
            <w:r>
              <w:rPr>
                <w:rFonts w:hAnsi="Times New Roman" w:cs="Times New Roman"/>
                <w:color w:val="000000"/>
                <w:sz w:val="24"/>
                <w:szCs w:val="24"/>
              </w:rPr>
              <w:t xml:space="preserve"> 16 </w:t>
            </w:r>
            <w:r>
              <w:rPr>
                <w:rFonts w:hAnsi="Times New Roman" w:cs="Times New Roman"/>
                <w:color w:val="000000"/>
                <w:sz w:val="24"/>
                <w:szCs w:val="24"/>
              </w:rPr>
              <w:t>часов</w:t>
            </w:r>
            <w:r>
              <w:rPr>
                <w:rFonts w:hAnsi="Times New Roman" w:cs="Times New Roman"/>
                <w:color w:val="000000"/>
                <w:sz w:val="24"/>
                <w:szCs w:val="24"/>
              </w:rPr>
              <w:t xml:space="preserve"> </w:t>
            </w:r>
            <w:r>
              <w:rPr>
                <w:rFonts w:hAnsi="Times New Roman" w:cs="Times New Roman"/>
                <w:color w:val="000000"/>
                <w:sz w:val="24"/>
                <w:szCs w:val="24"/>
              </w:rPr>
              <w:t>в</w:t>
            </w:r>
            <w:r>
              <w:rPr>
                <w:rFonts w:hAnsi="Times New Roman" w:cs="Times New Roman"/>
                <w:color w:val="000000"/>
                <w:sz w:val="24"/>
                <w:szCs w:val="24"/>
              </w:rPr>
              <w:t xml:space="preserve"> </w:t>
            </w:r>
            <w:r>
              <w:rPr>
                <w:rFonts w:hAnsi="Times New Roman" w:cs="Times New Roman"/>
                <w:color w:val="000000"/>
                <w:sz w:val="24"/>
                <w:szCs w:val="24"/>
              </w:rPr>
              <w:t>сентябре</w:t>
            </w:r>
            <w:r>
              <w:rPr>
                <w:rFonts w:hAnsi="Times New Roman" w:cs="Times New Roman"/>
                <w:color w:val="000000"/>
                <w:sz w:val="24"/>
                <w:szCs w:val="24"/>
              </w:rPr>
              <w:t>-</w:t>
            </w:r>
            <w:r>
              <w:rPr>
                <w:rFonts w:hAnsi="Times New Roman" w:cs="Times New Roman"/>
                <w:color w:val="000000"/>
                <w:sz w:val="24"/>
                <w:szCs w:val="24"/>
              </w:rPr>
              <w:t>октябре</w:t>
            </w:r>
            <w:r>
              <w:rPr>
                <w:rFonts w:hAnsi="Times New Roman" w:cs="Times New Roman"/>
                <w:color w:val="000000"/>
                <w:sz w:val="24"/>
                <w:szCs w:val="24"/>
              </w:rPr>
              <w:t>)</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2D41996" w14:textId="77777777" w:rsidR="00A12504" w:rsidRDefault="00A12504" w:rsidP="00EF3964">
            <w:r>
              <w:rPr>
                <w:rFonts w:hAnsi="Times New Roman" w:cs="Times New Roman"/>
                <w:color w:val="000000"/>
                <w:sz w:val="24"/>
                <w:szCs w:val="24"/>
              </w:rPr>
              <w:t>782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DE66822" w14:textId="77777777" w:rsidR="00A12504" w:rsidRDefault="00A12504" w:rsidP="00EF3964">
            <w:r>
              <w:rPr>
                <w:rFonts w:hAnsi="Times New Roman" w:cs="Times New Roman"/>
                <w:color w:val="000000"/>
                <w:sz w:val="24"/>
                <w:szCs w:val="24"/>
              </w:rPr>
              <w:t>782</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35B59E" w14:textId="77777777" w:rsidR="00A12504" w:rsidRDefault="00A12504" w:rsidP="00EF3964">
            <w:r>
              <w:rPr>
                <w:rFonts w:hAnsi="Times New Roman" w:cs="Times New Roman"/>
                <w:color w:val="000000"/>
                <w:sz w:val="24"/>
                <w:szCs w:val="24"/>
              </w:rPr>
              <w:t>782</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685635C" w14:textId="77777777" w:rsidR="00A12504" w:rsidRDefault="00A12504" w:rsidP="00EF3964">
            <w:r>
              <w:rPr>
                <w:rFonts w:hAnsi="Times New Roman" w:cs="Times New Roman"/>
                <w:color w:val="000000"/>
                <w:sz w:val="24"/>
                <w:szCs w:val="24"/>
              </w:rPr>
              <w:t>2999</w:t>
            </w:r>
            <w:r>
              <w:rPr>
                <w:rFonts w:hAnsi="Times New Roman" w:cs="Times New Roman"/>
                <w:color w:val="000000"/>
                <w:sz w:val="24"/>
                <w:szCs w:val="24"/>
              </w:rPr>
              <w:t> </w:t>
            </w:r>
            <w:r>
              <w:rPr>
                <w:rFonts w:hAnsi="Times New Roman" w:cs="Times New Roman"/>
                <w:color w:val="000000"/>
                <w:sz w:val="24"/>
                <w:szCs w:val="24"/>
              </w:rPr>
              <w:t>(</w:t>
            </w:r>
            <w:r>
              <w:rPr>
                <w:rFonts w:hAnsi="Times New Roman" w:cs="Times New Roman"/>
                <w:color w:val="000000"/>
                <w:sz w:val="24"/>
                <w:szCs w:val="24"/>
              </w:rPr>
              <w:t>с</w:t>
            </w:r>
            <w:r>
              <w:rPr>
                <w:rFonts w:hAnsi="Times New Roman" w:cs="Times New Roman"/>
                <w:color w:val="000000"/>
                <w:sz w:val="24"/>
                <w:szCs w:val="24"/>
              </w:rPr>
              <w:t xml:space="preserve"> </w:t>
            </w:r>
            <w:r>
              <w:rPr>
                <w:rFonts w:hAnsi="Times New Roman" w:cs="Times New Roman"/>
                <w:color w:val="000000"/>
                <w:sz w:val="24"/>
                <w:szCs w:val="24"/>
              </w:rPr>
              <w:t>учетом</w:t>
            </w:r>
            <w:r>
              <w:rPr>
                <w:rFonts w:hAnsi="Times New Roman" w:cs="Times New Roman"/>
                <w:color w:val="000000"/>
                <w:sz w:val="24"/>
                <w:szCs w:val="24"/>
              </w:rPr>
              <w:t xml:space="preserve"> 16 </w:t>
            </w:r>
            <w:r>
              <w:rPr>
                <w:rFonts w:hAnsi="Times New Roman" w:cs="Times New Roman"/>
                <w:color w:val="000000"/>
                <w:sz w:val="24"/>
                <w:szCs w:val="24"/>
              </w:rPr>
              <w:t>часов</w:t>
            </w:r>
            <w:r>
              <w:rPr>
                <w:rFonts w:hAnsi="Times New Roman" w:cs="Times New Roman"/>
                <w:color w:val="000000"/>
                <w:sz w:val="24"/>
                <w:szCs w:val="24"/>
              </w:rPr>
              <w:t xml:space="preserve"> </w:t>
            </w:r>
            <w:r>
              <w:rPr>
                <w:rFonts w:hAnsi="Times New Roman" w:cs="Times New Roman"/>
                <w:color w:val="000000"/>
                <w:sz w:val="24"/>
                <w:szCs w:val="24"/>
              </w:rPr>
              <w:t>в</w:t>
            </w:r>
            <w:r>
              <w:rPr>
                <w:rFonts w:hAnsi="Times New Roman" w:cs="Times New Roman"/>
                <w:color w:val="000000"/>
                <w:sz w:val="24"/>
                <w:szCs w:val="24"/>
              </w:rPr>
              <w:t xml:space="preserve"> </w:t>
            </w:r>
            <w:r>
              <w:rPr>
                <w:rFonts w:hAnsi="Times New Roman" w:cs="Times New Roman"/>
                <w:color w:val="000000"/>
                <w:sz w:val="24"/>
                <w:szCs w:val="24"/>
              </w:rPr>
              <w:t>сентябре</w:t>
            </w:r>
            <w:r>
              <w:rPr>
                <w:rFonts w:hAnsi="Times New Roman" w:cs="Times New Roman"/>
                <w:color w:val="000000"/>
                <w:sz w:val="24"/>
                <w:szCs w:val="24"/>
              </w:rPr>
              <w:t>-</w:t>
            </w:r>
            <w:r>
              <w:rPr>
                <w:rFonts w:hAnsi="Times New Roman" w:cs="Times New Roman"/>
                <w:color w:val="000000"/>
                <w:sz w:val="24"/>
                <w:szCs w:val="24"/>
              </w:rPr>
              <w:t>октябре</w:t>
            </w:r>
            <w:r>
              <w:rPr>
                <w:rFonts w:hAnsi="Times New Roman" w:cs="Times New Roman"/>
                <w:color w:val="000000"/>
                <w:sz w:val="24"/>
                <w:szCs w:val="24"/>
              </w:rPr>
              <w:t>)</w:t>
            </w:r>
          </w:p>
        </w:tc>
      </w:tr>
      <w:tr w:rsidR="00A12504" w14:paraId="25AE2016" w14:textId="77777777" w:rsidTr="00EF3964">
        <w:tc>
          <w:tcPr>
            <w:tcW w:w="0" w:type="auto"/>
            <w:gridSpan w:val="6"/>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0E6EA0F" w14:textId="77777777" w:rsidR="00A12504" w:rsidRDefault="00A12504" w:rsidP="00EF3964">
            <w:pPr>
              <w:rPr>
                <w:rFonts w:hAnsi="Times New Roman" w:cs="Times New Roman"/>
                <w:color w:val="000000"/>
                <w:sz w:val="24"/>
                <w:szCs w:val="24"/>
              </w:rPr>
            </w:pPr>
            <w:r>
              <w:rPr>
                <w:rFonts w:hAnsi="Times New Roman" w:cs="Times New Roman"/>
                <w:b/>
                <w:bCs/>
                <w:color w:val="000000"/>
                <w:sz w:val="24"/>
                <w:szCs w:val="24"/>
              </w:rPr>
              <w:t>Курсы</w:t>
            </w:r>
            <w:r>
              <w:rPr>
                <w:rFonts w:hAnsi="Times New Roman" w:cs="Times New Roman"/>
                <w:b/>
                <w:bCs/>
                <w:color w:val="000000"/>
                <w:sz w:val="24"/>
                <w:szCs w:val="24"/>
              </w:rPr>
              <w:t xml:space="preserve"> </w:t>
            </w:r>
            <w:r>
              <w:rPr>
                <w:rFonts w:hAnsi="Times New Roman" w:cs="Times New Roman"/>
                <w:b/>
                <w:bCs/>
                <w:color w:val="000000"/>
                <w:sz w:val="24"/>
                <w:szCs w:val="24"/>
              </w:rPr>
              <w:t>внеурочной</w:t>
            </w:r>
            <w:r>
              <w:rPr>
                <w:rFonts w:hAnsi="Times New Roman" w:cs="Times New Roman"/>
                <w:b/>
                <w:bCs/>
                <w:color w:val="000000"/>
                <w:sz w:val="24"/>
                <w:szCs w:val="24"/>
              </w:rPr>
              <w:t xml:space="preserve"> </w:t>
            </w:r>
            <w:r>
              <w:rPr>
                <w:rFonts w:hAnsi="Times New Roman" w:cs="Times New Roman"/>
                <w:b/>
                <w:bCs/>
                <w:color w:val="000000"/>
                <w:sz w:val="24"/>
                <w:szCs w:val="24"/>
              </w:rPr>
              <w:t>деятельности</w:t>
            </w:r>
          </w:p>
        </w:tc>
      </w:tr>
      <w:tr w:rsidR="00A12504" w14:paraId="6E8F7B8D"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411AF48" w14:textId="2597A652" w:rsidR="00A12504" w:rsidRDefault="00A12504" w:rsidP="00EF3964">
            <w:r>
              <w:rPr>
                <w:rFonts w:hAnsi="Times New Roman" w:cs="Times New Roman"/>
                <w:color w:val="000000"/>
                <w:sz w:val="24"/>
                <w:szCs w:val="24"/>
              </w:rPr>
              <w:t>Орлята</w:t>
            </w:r>
            <w:r>
              <w:rPr>
                <w:rFonts w:hAnsi="Times New Roman" w:cs="Times New Roman"/>
                <w:color w:val="000000"/>
                <w:sz w:val="24"/>
                <w:szCs w:val="24"/>
              </w:rPr>
              <w:t xml:space="preserve"> </w:t>
            </w:r>
            <w:r>
              <w:rPr>
                <w:rFonts w:hAnsi="Times New Roman" w:cs="Times New Roman"/>
                <w:color w:val="000000"/>
                <w:sz w:val="24"/>
                <w:szCs w:val="24"/>
              </w:rPr>
              <w:t>России</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57E14FA"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0F7A105"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E933BB"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724A87" w14:textId="77777777" w:rsidR="00A12504" w:rsidRDefault="00A12504" w:rsidP="00EF3964">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AA1DC5C" w14:textId="77777777" w:rsidR="00A12504" w:rsidRDefault="00A12504" w:rsidP="00EF3964">
            <w:r>
              <w:rPr>
                <w:rFonts w:hAnsi="Times New Roman" w:cs="Times New Roman"/>
                <w:color w:val="000000"/>
                <w:sz w:val="24"/>
                <w:szCs w:val="24"/>
              </w:rPr>
              <w:t>4</w:t>
            </w:r>
          </w:p>
        </w:tc>
      </w:tr>
      <w:tr w:rsidR="00A12504" w14:paraId="2EFEA0ED"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183D107" w14:textId="0806501D" w:rsidR="00A12504" w:rsidRDefault="00A12504" w:rsidP="00EF3964">
            <w:pPr>
              <w:rPr>
                <w:rFonts w:hAnsi="Times New Roman" w:cs="Times New Roman"/>
                <w:color w:val="000000"/>
                <w:sz w:val="24"/>
                <w:szCs w:val="24"/>
              </w:rPr>
            </w:pPr>
            <w:r>
              <w:rPr>
                <w:rFonts w:hAnsi="Times New Roman" w:cs="Times New Roman"/>
                <w:color w:val="000000"/>
                <w:sz w:val="24"/>
                <w:szCs w:val="24"/>
              </w:rPr>
              <w:t>Умники</w:t>
            </w:r>
            <w:r>
              <w:rPr>
                <w:rFonts w:hAnsi="Times New Roman" w:cs="Times New Roman"/>
                <w:color w:val="000000"/>
                <w:sz w:val="24"/>
                <w:szCs w:val="24"/>
              </w:rPr>
              <w:t xml:space="preserve"> </w:t>
            </w:r>
            <w:r>
              <w:rPr>
                <w:rFonts w:hAnsi="Times New Roman" w:cs="Times New Roman"/>
                <w:color w:val="000000"/>
                <w:sz w:val="24"/>
                <w:szCs w:val="24"/>
              </w:rPr>
              <w:t>и</w:t>
            </w:r>
            <w:r>
              <w:rPr>
                <w:rFonts w:hAnsi="Times New Roman" w:cs="Times New Roman"/>
                <w:color w:val="000000"/>
                <w:sz w:val="24"/>
                <w:szCs w:val="24"/>
              </w:rPr>
              <w:t xml:space="preserve"> </w:t>
            </w:r>
            <w:r>
              <w:rPr>
                <w:rFonts w:hAnsi="Times New Roman" w:cs="Times New Roman"/>
                <w:color w:val="000000"/>
                <w:sz w:val="24"/>
                <w:szCs w:val="24"/>
              </w:rPr>
              <w:t>умницы</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8F6B650" w14:textId="24F4CE01"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BCDA73" w14:textId="6950BC81"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715613F"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A405DEB" w14:textId="77777777" w:rsidR="00A12504" w:rsidRDefault="00A12504" w:rsidP="00EF3964">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25FC469" w14:textId="77777777" w:rsidR="00A12504" w:rsidRDefault="00A12504" w:rsidP="00EF3964">
            <w:r>
              <w:rPr>
                <w:rFonts w:hAnsi="Times New Roman" w:cs="Times New Roman"/>
                <w:color w:val="000000"/>
                <w:sz w:val="24"/>
                <w:szCs w:val="24"/>
              </w:rPr>
              <w:t>2</w:t>
            </w:r>
          </w:p>
        </w:tc>
      </w:tr>
      <w:tr w:rsidR="00A12504" w14:paraId="5442755D"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706117" w14:textId="77777777" w:rsidR="00A12504" w:rsidRDefault="00A12504" w:rsidP="00EF3964">
            <w:r>
              <w:rPr>
                <w:rFonts w:hAnsi="Times New Roman" w:cs="Times New Roman"/>
                <w:color w:val="000000"/>
                <w:sz w:val="24"/>
                <w:szCs w:val="24"/>
              </w:rPr>
              <w:t>Разговоры</w:t>
            </w:r>
            <w:r>
              <w:rPr>
                <w:rFonts w:hAnsi="Times New Roman" w:cs="Times New Roman"/>
                <w:color w:val="000000"/>
                <w:sz w:val="24"/>
                <w:szCs w:val="24"/>
              </w:rPr>
              <w:t xml:space="preserve"> </w:t>
            </w:r>
            <w:r>
              <w:rPr>
                <w:rFonts w:hAnsi="Times New Roman" w:cs="Times New Roman"/>
                <w:color w:val="000000"/>
                <w:sz w:val="24"/>
                <w:szCs w:val="24"/>
              </w:rPr>
              <w:t>о</w:t>
            </w:r>
            <w:r>
              <w:rPr>
                <w:rFonts w:hAnsi="Times New Roman" w:cs="Times New Roman"/>
                <w:color w:val="000000"/>
                <w:sz w:val="24"/>
                <w:szCs w:val="24"/>
              </w:rPr>
              <w:t xml:space="preserve"> </w:t>
            </w:r>
            <w:r>
              <w:rPr>
                <w:rFonts w:hAnsi="Times New Roman" w:cs="Times New Roman"/>
                <w:color w:val="000000"/>
                <w:sz w:val="24"/>
                <w:szCs w:val="24"/>
              </w:rPr>
              <w:t>важном</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7499AA7"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DBED6B5"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D3F8FA7" w14:textId="77777777" w:rsidR="00A12504" w:rsidRDefault="00A12504" w:rsidP="00EF3964">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A76F8D2" w14:textId="77777777" w:rsidR="00A12504" w:rsidRDefault="00A12504" w:rsidP="00EF3964">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1347393" w14:textId="77777777" w:rsidR="00A12504" w:rsidRDefault="00A12504" w:rsidP="00EF3964">
            <w:r>
              <w:rPr>
                <w:rFonts w:hAnsi="Times New Roman" w:cs="Times New Roman"/>
                <w:color w:val="000000"/>
                <w:sz w:val="24"/>
                <w:szCs w:val="24"/>
              </w:rPr>
              <w:t>4</w:t>
            </w:r>
          </w:p>
        </w:tc>
      </w:tr>
      <w:tr w:rsidR="00A12504" w14:paraId="45EA0522"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B42063A" w14:textId="056352F0" w:rsidR="00A12504" w:rsidRDefault="00A12504" w:rsidP="00EF3964">
            <w:pPr>
              <w:rPr>
                <w:rFonts w:hAnsi="Times New Roman" w:cs="Times New Roman"/>
                <w:color w:val="000000"/>
                <w:sz w:val="24"/>
                <w:szCs w:val="24"/>
              </w:rPr>
            </w:pPr>
            <w:r>
              <w:rPr>
                <w:rFonts w:hAnsi="Times New Roman" w:cs="Times New Roman"/>
                <w:color w:val="000000"/>
                <w:sz w:val="24"/>
                <w:szCs w:val="24"/>
              </w:rPr>
              <w:t>Функциональная</w:t>
            </w:r>
            <w:r>
              <w:rPr>
                <w:rFonts w:hAnsi="Times New Roman" w:cs="Times New Roman"/>
                <w:color w:val="000000"/>
                <w:sz w:val="24"/>
                <w:szCs w:val="24"/>
              </w:rPr>
              <w:t xml:space="preserve"> </w:t>
            </w:r>
            <w:r>
              <w:rPr>
                <w:rFonts w:hAnsi="Times New Roman" w:cs="Times New Roman"/>
                <w:color w:val="000000"/>
                <w:sz w:val="24"/>
                <w:szCs w:val="24"/>
              </w:rPr>
              <w:t>грамотность</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EF58E20" w14:textId="4E716DFE" w:rsidR="00A12504" w:rsidRDefault="00A12504"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D5A3E29" w14:textId="70959AF0" w:rsidR="00A12504" w:rsidRDefault="00A12504"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0F913F" w14:textId="3665D815" w:rsidR="00A12504" w:rsidRDefault="00A12504"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243FC5F" w14:textId="7C1F70DF" w:rsidR="00A12504" w:rsidRDefault="00A12504" w:rsidP="00EF3964">
            <w:pPr>
              <w:rPr>
                <w:rFonts w:hAnsi="Times New Roman" w:cs="Times New Roman"/>
                <w:color w:val="000000"/>
                <w:sz w:val="24"/>
                <w:szCs w:val="24"/>
              </w:rPr>
            </w:pPr>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535A43A" w14:textId="5D3A13A5" w:rsidR="00A12504" w:rsidRDefault="00A12504" w:rsidP="00EF3964">
            <w:pPr>
              <w:rPr>
                <w:rFonts w:hAnsi="Times New Roman" w:cs="Times New Roman"/>
                <w:color w:val="000000"/>
                <w:sz w:val="24"/>
                <w:szCs w:val="24"/>
              </w:rPr>
            </w:pPr>
            <w:r>
              <w:rPr>
                <w:rFonts w:hAnsi="Times New Roman" w:cs="Times New Roman"/>
                <w:color w:val="000000"/>
                <w:sz w:val="24"/>
                <w:szCs w:val="24"/>
              </w:rPr>
              <w:t>4</w:t>
            </w:r>
          </w:p>
        </w:tc>
      </w:tr>
      <w:tr w:rsidR="00A12504" w14:paraId="701CE54D"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194A8FF" w14:textId="5D7C00AD" w:rsidR="00A12504" w:rsidRDefault="00A12504" w:rsidP="00EF3964">
            <w:pPr>
              <w:rPr>
                <w:rFonts w:hAnsi="Times New Roman" w:cs="Times New Roman"/>
                <w:color w:val="000000"/>
                <w:sz w:val="24"/>
                <w:szCs w:val="24"/>
              </w:rPr>
            </w:pPr>
            <w:r>
              <w:rPr>
                <w:rFonts w:hAnsi="Times New Roman" w:cs="Times New Roman"/>
                <w:color w:val="000000"/>
                <w:sz w:val="24"/>
                <w:szCs w:val="24"/>
              </w:rPr>
              <w:t>Правила</w:t>
            </w:r>
            <w:r>
              <w:rPr>
                <w:rFonts w:hAnsi="Times New Roman" w:cs="Times New Roman"/>
                <w:color w:val="000000"/>
                <w:sz w:val="24"/>
                <w:szCs w:val="24"/>
              </w:rPr>
              <w:t xml:space="preserve"> </w:t>
            </w:r>
            <w:r>
              <w:rPr>
                <w:rFonts w:hAnsi="Times New Roman" w:cs="Times New Roman"/>
                <w:color w:val="000000"/>
                <w:sz w:val="24"/>
                <w:szCs w:val="24"/>
              </w:rPr>
              <w:t>дорожного</w:t>
            </w:r>
            <w:r>
              <w:rPr>
                <w:rFonts w:hAnsi="Times New Roman" w:cs="Times New Roman"/>
                <w:color w:val="000000"/>
                <w:sz w:val="24"/>
                <w:szCs w:val="24"/>
              </w:rPr>
              <w:t xml:space="preserve"> </w:t>
            </w:r>
            <w:r>
              <w:rPr>
                <w:rFonts w:hAnsi="Times New Roman" w:cs="Times New Roman"/>
                <w:color w:val="000000"/>
                <w:sz w:val="24"/>
                <w:szCs w:val="24"/>
              </w:rPr>
              <w:t>движения</w:t>
            </w:r>
            <w:r>
              <w:rPr>
                <w:rFonts w:hAnsi="Times New Roman" w:cs="Times New Roman"/>
                <w:color w:val="000000"/>
                <w:sz w:val="24"/>
                <w:szCs w:val="24"/>
              </w:rPr>
              <w:t xml:space="preserve"> </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F23FA5B" w14:textId="77777777" w:rsidR="00A12504" w:rsidRDefault="00A12504" w:rsidP="00EF3964">
            <w:pPr>
              <w:rPr>
                <w:rFonts w:hAnsi="Times New Roman" w:cs="Times New Roman"/>
                <w:color w:val="000000"/>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4845FC" w14:textId="7932CF13" w:rsidR="00A12504" w:rsidRDefault="00A12504"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B18E9D" w14:textId="2D3F1120" w:rsidR="00A12504" w:rsidRDefault="00A12504"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BB91479" w14:textId="6780D0F7" w:rsidR="00A12504" w:rsidRDefault="00A12504" w:rsidP="00EF3964">
            <w:pPr>
              <w:rPr>
                <w:rFonts w:hAnsi="Times New Roman" w:cs="Times New Roman"/>
                <w:color w:val="000000"/>
                <w:sz w:val="24"/>
                <w:szCs w:val="24"/>
              </w:rPr>
            </w:pPr>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6532E1C" w14:textId="53DD737D" w:rsidR="00A12504" w:rsidRDefault="00A12504" w:rsidP="00EF3964">
            <w:pPr>
              <w:rPr>
                <w:rFonts w:hAnsi="Times New Roman" w:cs="Times New Roman"/>
                <w:color w:val="000000"/>
                <w:sz w:val="24"/>
                <w:szCs w:val="24"/>
              </w:rPr>
            </w:pPr>
            <w:r>
              <w:rPr>
                <w:rFonts w:hAnsi="Times New Roman" w:cs="Times New Roman"/>
                <w:color w:val="000000"/>
                <w:sz w:val="24"/>
                <w:szCs w:val="24"/>
              </w:rPr>
              <w:t>3</w:t>
            </w:r>
          </w:p>
        </w:tc>
      </w:tr>
      <w:tr w:rsidR="00EA588E" w14:paraId="6EA2A9AF"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C3C8703" w14:textId="133FED92" w:rsidR="00EA588E" w:rsidRDefault="00EA588E" w:rsidP="00EF3964">
            <w:pPr>
              <w:rPr>
                <w:rFonts w:hAnsi="Times New Roman" w:cs="Times New Roman"/>
                <w:color w:val="000000"/>
                <w:sz w:val="24"/>
                <w:szCs w:val="24"/>
              </w:rPr>
            </w:pPr>
            <w:r>
              <w:rPr>
                <w:rFonts w:hAnsi="Times New Roman" w:cs="Times New Roman"/>
                <w:color w:val="000000"/>
                <w:sz w:val="24"/>
                <w:szCs w:val="24"/>
              </w:rPr>
              <w:t>Подвижные</w:t>
            </w:r>
            <w:r>
              <w:rPr>
                <w:rFonts w:hAnsi="Times New Roman" w:cs="Times New Roman"/>
                <w:color w:val="000000"/>
                <w:sz w:val="24"/>
                <w:szCs w:val="24"/>
              </w:rPr>
              <w:t xml:space="preserve"> </w:t>
            </w:r>
            <w:r>
              <w:rPr>
                <w:rFonts w:hAnsi="Times New Roman" w:cs="Times New Roman"/>
                <w:color w:val="000000"/>
                <w:sz w:val="24"/>
                <w:szCs w:val="24"/>
              </w:rPr>
              <w:t>игры</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146543" w14:textId="1689B768" w:rsidR="00EA588E" w:rsidRDefault="00EA588E"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E7DC01D" w14:textId="3C4DE18E" w:rsidR="00EA588E" w:rsidRDefault="00EA588E"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93FED47" w14:textId="12D2D716" w:rsidR="00EA588E" w:rsidRDefault="00EA588E" w:rsidP="00EF3964">
            <w:pPr>
              <w:rPr>
                <w:rFonts w:hAnsi="Times New Roman" w:cs="Times New Roman"/>
                <w:color w:val="000000"/>
                <w:sz w:val="24"/>
                <w:szCs w:val="24"/>
              </w:rPr>
            </w:pPr>
            <w:r>
              <w:rPr>
                <w:rFonts w:hAnsi="Times New Roman" w:cs="Times New Roman"/>
                <w:color w:val="000000"/>
                <w:sz w:val="24"/>
                <w:szCs w:val="24"/>
              </w:rPr>
              <w:t>1</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47EA758" w14:textId="3D9219F2" w:rsidR="00EA588E" w:rsidRDefault="00EA588E" w:rsidP="00EF3964">
            <w:pPr>
              <w:rPr>
                <w:rFonts w:hAnsi="Times New Roman" w:cs="Times New Roman"/>
                <w:color w:val="000000"/>
                <w:sz w:val="24"/>
                <w:szCs w:val="24"/>
              </w:rPr>
            </w:pPr>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9E699B0" w14:textId="28FA202C" w:rsidR="00EA588E" w:rsidRDefault="00EA588E" w:rsidP="00EF3964">
            <w:pPr>
              <w:rPr>
                <w:rFonts w:hAnsi="Times New Roman" w:cs="Times New Roman"/>
                <w:color w:val="000000"/>
                <w:sz w:val="24"/>
                <w:szCs w:val="24"/>
              </w:rPr>
            </w:pPr>
            <w:r>
              <w:rPr>
                <w:rFonts w:hAnsi="Times New Roman" w:cs="Times New Roman"/>
                <w:color w:val="000000"/>
                <w:sz w:val="24"/>
                <w:szCs w:val="24"/>
              </w:rPr>
              <w:t>4</w:t>
            </w:r>
          </w:p>
        </w:tc>
      </w:tr>
      <w:tr w:rsidR="00EA588E" w14:paraId="1CE681A1"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70614E" w14:textId="559E2483" w:rsidR="00EA588E" w:rsidRDefault="00EA588E" w:rsidP="00EF3964">
            <w:pPr>
              <w:rPr>
                <w:rFonts w:hAnsi="Times New Roman" w:cs="Times New Roman"/>
                <w:color w:val="000000"/>
                <w:sz w:val="24"/>
                <w:szCs w:val="24"/>
              </w:rPr>
            </w:pPr>
            <w:r>
              <w:rPr>
                <w:rFonts w:hAnsi="Times New Roman" w:cs="Times New Roman"/>
                <w:color w:val="000000"/>
                <w:sz w:val="24"/>
                <w:szCs w:val="24"/>
              </w:rPr>
              <w:t>Самбо</w:t>
            </w:r>
            <w:r>
              <w:rPr>
                <w:rFonts w:hAnsi="Times New Roman" w:cs="Times New Roman"/>
                <w:color w:val="000000"/>
                <w:sz w:val="24"/>
                <w:szCs w:val="24"/>
              </w:rPr>
              <w:t xml:space="preserve"> </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851E9F1" w14:textId="77777777" w:rsidR="00EA588E" w:rsidRDefault="00EA588E" w:rsidP="00EF3964">
            <w:pPr>
              <w:rPr>
                <w:rFonts w:hAnsi="Times New Roman" w:cs="Times New Roman"/>
                <w:color w:val="000000"/>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9889F17" w14:textId="77777777" w:rsidR="00EA588E" w:rsidRDefault="00EA588E" w:rsidP="00EF3964">
            <w:pPr>
              <w:rPr>
                <w:rFonts w:hAnsi="Times New Roman" w:cs="Times New Roman"/>
                <w:color w:val="000000"/>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94BF558" w14:textId="77777777" w:rsidR="00EA588E" w:rsidRDefault="00EA588E" w:rsidP="00EF3964">
            <w:pPr>
              <w:rPr>
                <w:rFonts w:hAnsi="Times New Roman" w:cs="Times New Roman"/>
                <w:color w:val="000000"/>
                <w:sz w:val="24"/>
                <w:szCs w:val="24"/>
              </w:rPr>
            </w:pP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2100F75" w14:textId="2EEB95E0" w:rsidR="00EA588E" w:rsidRDefault="00EA588E" w:rsidP="00EF3964">
            <w:pPr>
              <w:rPr>
                <w:rFonts w:hAnsi="Times New Roman" w:cs="Times New Roman"/>
                <w:color w:val="000000"/>
                <w:sz w:val="24"/>
                <w:szCs w:val="24"/>
              </w:rPr>
            </w:pPr>
            <w:r>
              <w:rPr>
                <w:rFonts w:hAnsi="Times New Roman" w:cs="Times New Roman"/>
                <w:color w:val="000000"/>
                <w:sz w:val="24"/>
                <w:szCs w:val="24"/>
              </w:rPr>
              <w:t>1</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D2DB0DA" w14:textId="1EE17583" w:rsidR="00EA588E" w:rsidRDefault="00EA588E" w:rsidP="00EF3964">
            <w:pPr>
              <w:rPr>
                <w:rFonts w:hAnsi="Times New Roman" w:cs="Times New Roman"/>
                <w:color w:val="000000"/>
                <w:sz w:val="24"/>
                <w:szCs w:val="24"/>
              </w:rPr>
            </w:pPr>
            <w:r>
              <w:rPr>
                <w:rFonts w:hAnsi="Times New Roman" w:cs="Times New Roman"/>
                <w:color w:val="000000"/>
                <w:sz w:val="24"/>
                <w:szCs w:val="24"/>
              </w:rPr>
              <w:t>1</w:t>
            </w:r>
          </w:p>
        </w:tc>
      </w:tr>
      <w:tr w:rsidR="00A12504" w14:paraId="177612CC" w14:textId="77777777" w:rsidTr="00EF3964">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49D5C03" w14:textId="77777777" w:rsidR="00A12504" w:rsidRDefault="00A12504" w:rsidP="00EF3964">
            <w:r>
              <w:rPr>
                <w:rFonts w:hAnsi="Times New Roman" w:cs="Times New Roman"/>
                <w:b/>
                <w:bCs/>
                <w:color w:val="000000"/>
                <w:sz w:val="24"/>
                <w:szCs w:val="24"/>
              </w:rPr>
              <w:t>Итого</w:t>
            </w:r>
            <w:r>
              <w:rPr>
                <w:rFonts w:hAnsi="Times New Roman" w:cs="Times New Roman"/>
                <w:b/>
                <w:bCs/>
                <w:color w:val="000000"/>
                <w:sz w:val="24"/>
                <w:szCs w:val="24"/>
              </w:rPr>
              <w:t xml:space="preserve"> </w:t>
            </w:r>
            <w:r>
              <w:rPr>
                <w:rFonts w:hAnsi="Times New Roman" w:cs="Times New Roman"/>
                <w:b/>
                <w:bCs/>
                <w:color w:val="000000"/>
                <w:sz w:val="24"/>
                <w:szCs w:val="24"/>
              </w:rPr>
              <w:t>на</w:t>
            </w:r>
            <w:r>
              <w:rPr>
                <w:rFonts w:hAnsi="Times New Roman" w:cs="Times New Roman"/>
                <w:b/>
                <w:bCs/>
                <w:color w:val="000000"/>
                <w:sz w:val="24"/>
                <w:szCs w:val="24"/>
              </w:rPr>
              <w:t xml:space="preserve"> </w:t>
            </w:r>
            <w:r>
              <w:rPr>
                <w:rFonts w:hAnsi="Times New Roman" w:cs="Times New Roman"/>
                <w:b/>
                <w:bCs/>
                <w:color w:val="000000"/>
                <w:sz w:val="24"/>
                <w:szCs w:val="24"/>
              </w:rPr>
              <w:t>реализацию</w:t>
            </w:r>
            <w:r>
              <w:rPr>
                <w:rFonts w:hAnsi="Times New Roman" w:cs="Times New Roman"/>
                <w:b/>
                <w:bCs/>
                <w:color w:val="000000"/>
                <w:sz w:val="24"/>
                <w:szCs w:val="24"/>
              </w:rPr>
              <w:t xml:space="preserve"> </w:t>
            </w:r>
            <w:r>
              <w:rPr>
                <w:rFonts w:hAnsi="Times New Roman" w:cs="Times New Roman"/>
                <w:b/>
                <w:bCs/>
                <w:color w:val="000000"/>
                <w:sz w:val="24"/>
                <w:szCs w:val="24"/>
              </w:rPr>
              <w:t>курсов</w:t>
            </w:r>
            <w:r>
              <w:rPr>
                <w:rFonts w:hAnsi="Times New Roman" w:cs="Times New Roman"/>
                <w:b/>
                <w:bCs/>
                <w:color w:val="000000"/>
                <w:sz w:val="24"/>
                <w:szCs w:val="24"/>
              </w:rPr>
              <w:t xml:space="preserve"> </w:t>
            </w:r>
            <w:r>
              <w:rPr>
                <w:rFonts w:hAnsi="Times New Roman" w:cs="Times New Roman"/>
                <w:b/>
                <w:bCs/>
                <w:color w:val="000000"/>
                <w:sz w:val="24"/>
                <w:szCs w:val="24"/>
              </w:rPr>
              <w:t>внеурочной</w:t>
            </w:r>
            <w:r>
              <w:rPr>
                <w:rFonts w:hAnsi="Times New Roman" w:cs="Times New Roman"/>
                <w:b/>
                <w:bCs/>
                <w:color w:val="000000"/>
                <w:sz w:val="24"/>
                <w:szCs w:val="24"/>
              </w:rPr>
              <w:t xml:space="preserve"> </w:t>
            </w:r>
            <w:r>
              <w:rPr>
                <w:rFonts w:hAnsi="Times New Roman" w:cs="Times New Roman"/>
                <w:b/>
                <w:bCs/>
                <w:color w:val="000000"/>
                <w:sz w:val="24"/>
                <w:szCs w:val="24"/>
              </w:rPr>
              <w:t>деятельности</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3DF9B41" w14:textId="4421EA30" w:rsidR="00A12504" w:rsidRDefault="00EA588E" w:rsidP="00EF3964">
            <w:r>
              <w:t>4</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4540758" w14:textId="2A7BF746" w:rsidR="00A12504" w:rsidRDefault="00EA588E" w:rsidP="00EF3964">
            <w:r>
              <w:rPr>
                <w:rFonts w:hAnsi="Times New Roman" w:cs="Times New Roman"/>
                <w:color w:val="000000"/>
                <w:sz w:val="24"/>
                <w:szCs w:val="24"/>
              </w:rPr>
              <w:t>6</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6AAA931" w14:textId="3A5D5E59" w:rsidR="00A12504" w:rsidRDefault="00EA588E" w:rsidP="00EF3964">
            <w:r>
              <w:rPr>
                <w:rFonts w:hAnsi="Times New Roman" w:cs="Times New Roman"/>
                <w:color w:val="000000"/>
                <w:sz w:val="24"/>
                <w:szCs w:val="24"/>
              </w:rPr>
              <w:t>6</w:t>
            </w:r>
          </w:p>
        </w:tc>
        <w:tc>
          <w:tcPr>
            <w:tcW w:w="81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C2977B1" w14:textId="1C040D5F" w:rsidR="00A12504" w:rsidRDefault="00EA588E" w:rsidP="00EF3964">
            <w:r>
              <w:rPr>
                <w:rFonts w:hAnsi="Times New Roman" w:cs="Times New Roman"/>
                <w:color w:val="000000"/>
                <w:sz w:val="24"/>
                <w:szCs w:val="24"/>
              </w:rPr>
              <w:t>7</w:t>
            </w:r>
          </w:p>
        </w:tc>
        <w:tc>
          <w:tcPr>
            <w:tcW w:w="722"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DE1B8A9" w14:textId="75D5667E" w:rsidR="00A12504" w:rsidRDefault="00EA588E" w:rsidP="00EF3964">
            <w:r>
              <w:rPr>
                <w:rFonts w:hAnsi="Times New Roman" w:cs="Times New Roman"/>
                <w:color w:val="000000"/>
                <w:sz w:val="24"/>
                <w:szCs w:val="24"/>
              </w:rPr>
              <w:t>25</w:t>
            </w:r>
          </w:p>
        </w:tc>
      </w:tr>
    </w:tbl>
    <w:p w14:paraId="27BBE910" w14:textId="77777777" w:rsidR="00A12504" w:rsidRDefault="00A12504" w:rsidP="00A12504"/>
    <w:p w14:paraId="1E8768F5" w14:textId="77777777" w:rsidR="001E3FBA" w:rsidRDefault="001E3FBA" w:rsidP="004C00A7">
      <w:pPr>
        <w:spacing w:line="360" w:lineRule="auto"/>
        <w:jc w:val="both"/>
        <w:rPr>
          <w:rFonts w:ascii="Times New Roman" w:hAnsi="Times New Roman" w:cs="Times New Roman"/>
          <w:color w:val="000000"/>
          <w:sz w:val="28"/>
          <w:szCs w:val="28"/>
        </w:rPr>
      </w:pPr>
    </w:p>
    <w:p w14:paraId="68B29811" w14:textId="77777777" w:rsidR="007E2823" w:rsidRDefault="007E2823" w:rsidP="008C3319">
      <w:bookmarkStart w:id="31" w:name="_GoBack"/>
      <w:bookmarkEnd w:id="31"/>
    </w:p>
    <w:sectPr w:rsidR="007E2823" w:rsidSect="008C3319">
      <w:headerReference w:type="even" r:id="rId7"/>
      <w:headerReference w:type="default" r:id="rId8"/>
      <w:footerReference w:type="even" r:id="rId9"/>
      <w:footerReference w:type="default" r:id="rId10"/>
      <w:headerReference w:type="first" r:id="rId11"/>
      <w:footerReference w:type="first" r:id="rId12"/>
      <w:pgSz w:w="11900" w:h="16820"/>
      <w:pgMar w:top="1134" w:right="1134"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0D7539" w14:textId="77777777" w:rsidR="00D27DC0" w:rsidRDefault="00D27DC0" w:rsidP="003010C3">
      <w:pPr>
        <w:spacing w:after="0" w:line="240" w:lineRule="auto"/>
      </w:pPr>
      <w:r>
        <w:separator/>
      </w:r>
    </w:p>
  </w:endnote>
  <w:endnote w:type="continuationSeparator" w:id="0">
    <w:p w14:paraId="46AD189A" w14:textId="77777777" w:rsidR="00D27DC0" w:rsidRDefault="00D27DC0" w:rsidP="00301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9818" w14:textId="77777777" w:rsidR="003010C3" w:rsidRDefault="003010C3">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9819" w14:textId="77777777" w:rsidR="003010C3" w:rsidRDefault="003010C3">
    <w:pPr>
      <w:pStyle w:val="a9"/>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981B" w14:textId="77777777" w:rsidR="003010C3" w:rsidRDefault="003010C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47B92" w14:textId="77777777" w:rsidR="00D27DC0" w:rsidRDefault="00D27DC0" w:rsidP="003010C3">
      <w:pPr>
        <w:spacing w:after="0" w:line="240" w:lineRule="auto"/>
      </w:pPr>
      <w:r>
        <w:separator/>
      </w:r>
    </w:p>
  </w:footnote>
  <w:footnote w:type="continuationSeparator" w:id="0">
    <w:p w14:paraId="0BAE0BD4" w14:textId="77777777" w:rsidR="00D27DC0" w:rsidRDefault="00D27DC0" w:rsidP="003010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9816" w14:textId="77777777" w:rsidR="003010C3" w:rsidRDefault="003010C3">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9817" w14:textId="77777777" w:rsidR="003010C3" w:rsidRDefault="003010C3">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2981A" w14:textId="77777777" w:rsidR="003010C3" w:rsidRDefault="003010C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C5BDD"/>
    <w:multiLevelType w:val="multilevel"/>
    <w:tmpl w:val="216C5BDD"/>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43A60804"/>
    <w:multiLevelType w:val="hybridMultilevel"/>
    <w:tmpl w:val="419EC730"/>
    <w:lvl w:ilvl="0" w:tplc="06FE8072">
      <w:start w:val="1"/>
      <w:numFmt w:val="bullet"/>
      <w:lvlText w:val="•"/>
      <w:lvlJc w:val="left"/>
      <w:pPr>
        <w:tabs>
          <w:tab w:val="num" w:pos="720"/>
        </w:tabs>
        <w:ind w:left="720" w:hanging="360"/>
      </w:pPr>
      <w:rPr>
        <w:rFonts w:ascii="Arial MT" w:hAnsi="Arial MT" w:hint="default"/>
      </w:rPr>
    </w:lvl>
    <w:lvl w:ilvl="1" w:tplc="281AE614" w:tentative="1">
      <w:start w:val="1"/>
      <w:numFmt w:val="bullet"/>
      <w:lvlText w:val="•"/>
      <w:lvlJc w:val="left"/>
      <w:pPr>
        <w:tabs>
          <w:tab w:val="num" w:pos="1440"/>
        </w:tabs>
        <w:ind w:left="1440" w:hanging="360"/>
      </w:pPr>
      <w:rPr>
        <w:rFonts w:ascii="Arial MT" w:hAnsi="Arial MT" w:hint="default"/>
      </w:rPr>
    </w:lvl>
    <w:lvl w:ilvl="2" w:tplc="0DD60966" w:tentative="1">
      <w:start w:val="1"/>
      <w:numFmt w:val="bullet"/>
      <w:lvlText w:val="•"/>
      <w:lvlJc w:val="left"/>
      <w:pPr>
        <w:tabs>
          <w:tab w:val="num" w:pos="2160"/>
        </w:tabs>
        <w:ind w:left="2160" w:hanging="360"/>
      </w:pPr>
      <w:rPr>
        <w:rFonts w:ascii="Arial MT" w:hAnsi="Arial MT" w:hint="default"/>
      </w:rPr>
    </w:lvl>
    <w:lvl w:ilvl="3" w:tplc="F2CC0680" w:tentative="1">
      <w:start w:val="1"/>
      <w:numFmt w:val="bullet"/>
      <w:lvlText w:val="•"/>
      <w:lvlJc w:val="left"/>
      <w:pPr>
        <w:tabs>
          <w:tab w:val="num" w:pos="2880"/>
        </w:tabs>
        <w:ind w:left="2880" w:hanging="360"/>
      </w:pPr>
      <w:rPr>
        <w:rFonts w:ascii="Arial MT" w:hAnsi="Arial MT" w:hint="default"/>
      </w:rPr>
    </w:lvl>
    <w:lvl w:ilvl="4" w:tplc="C4707DDC" w:tentative="1">
      <w:start w:val="1"/>
      <w:numFmt w:val="bullet"/>
      <w:lvlText w:val="•"/>
      <w:lvlJc w:val="left"/>
      <w:pPr>
        <w:tabs>
          <w:tab w:val="num" w:pos="3600"/>
        </w:tabs>
        <w:ind w:left="3600" w:hanging="360"/>
      </w:pPr>
      <w:rPr>
        <w:rFonts w:ascii="Arial MT" w:hAnsi="Arial MT" w:hint="default"/>
      </w:rPr>
    </w:lvl>
    <w:lvl w:ilvl="5" w:tplc="C136BA78" w:tentative="1">
      <w:start w:val="1"/>
      <w:numFmt w:val="bullet"/>
      <w:lvlText w:val="•"/>
      <w:lvlJc w:val="left"/>
      <w:pPr>
        <w:tabs>
          <w:tab w:val="num" w:pos="4320"/>
        </w:tabs>
        <w:ind w:left="4320" w:hanging="360"/>
      </w:pPr>
      <w:rPr>
        <w:rFonts w:ascii="Arial MT" w:hAnsi="Arial MT" w:hint="default"/>
      </w:rPr>
    </w:lvl>
    <w:lvl w:ilvl="6" w:tplc="3C10C394" w:tentative="1">
      <w:start w:val="1"/>
      <w:numFmt w:val="bullet"/>
      <w:lvlText w:val="•"/>
      <w:lvlJc w:val="left"/>
      <w:pPr>
        <w:tabs>
          <w:tab w:val="num" w:pos="5040"/>
        </w:tabs>
        <w:ind w:left="5040" w:hanging="360"/>
      </w:pPr>
      <w:rPr>
        <w:rFonts w:ascii="Arial MT" w:hAnsi="Arial MT" w:hint="default"/>
      </w:rPr>
    </w:lvl>
    <w:lvl w:ilvl="7" w:tplc="88CEB6F8" w:tentative="1">
      <w:start w:val="1"/>
      <w:numFmt w:val="bullet"/>
      <w:lvlText w:val="•"/>
      <w:lvlJc w:val="left"/>
      <w:pPr>
        <w:tabs>
          <w:tab w:val="num" w:pos="5760"/>
        </w:tabs>
        <w:ind w:left="5760" w:hanging="360"/>
      </w:pPr>
      <w:rPr>
        <w:rFonts w:ascii="Arial MT" w:hAnsi="Arial MT" w:hint="default"/>
      </w:rPr>
    </w:lvl>
    <w:lvl w:ilvl="8" w:tplc="E9D4FFE0" w:tentative="1">
      <w:start w:val="1"/>
      <w:numFmt w:val="bullet"/>
      <w:lvlText w:val="•"/>
      <w:lvlJc w:val="left"/>
      <w:pPr>
        <w:tabs>
          <w:tab w:val="num" w:pos="6480"/>
        </w:tabs>
        <w:ind w:left="6480" w:hanging="360"/>
      </w:pPr>
      <w:rPr>
        <w:rFonts w:ascii="Arial MT" w:hAnsi="Arial MT"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355E65"/>
    <w:rsid w:val="00051F4F"/>
    <w:rsid w:val="00146816"/>
    <w:rsid w:val="00197DD2"/>
    <w:rsid w:val="001E3FBA"/>
    <w:rsid w:val="0029680F"/>
    <w:rsid w:val="003010C3"/>
    <w:rsid w:val="00320F99"/>
    <w:rsid w:val="003471F3"/>
    <w:rsid w:val="00355E65"/>
    <w:rsid w:val="00431B8B"/>
    <w:rsid w:val="00434841"/>
    <w:rsid w:val="00453C7D"/>
    <w:rsid w:val="00462E73"/>
    <w:rsid w:val="0046766C"/>
    <w:rsid w:val="004A6C71"/>
    <w:rsid w:val="004C00A7"/>
    <w:rsid w:val="00530165"/>
    <w:rsid w:val="00532E9D"/>
    <w:rsid w:val="005542F5"/>
    <w:rsid w:val="00621338"/>
    <w:rsid w:val="006C0314"/>
    <w:rsid w:val="006E0F27"/>
    <w:rsid w:val="006E21CE"/>
    <w:rsid w:val="0071438F"/>
    <w:rsid w:val="00790731"/>
    <w:rsid w:val="007976CF"/>
    <w:rsid w:val="007A72AB"/>
    <w:rsid w:val="007B3B78"/>
    <w:rsid w:val="007B7765"/>
    <w:rsid w:val="007C0264"/>
    <w:rsid w:val="007E2823"/>
    <w:rsid w:val="00866B1B"/>
    <w:rsid w:val="008864EE"/>
    <w:rsid w:val="008B4947"/>
    <w:rsid w:val="008C3319"/>
    <w:rsid w:val="008D679E"/>
    <w:rsid w:val="008F6C69"/>
    <w:rsid w:val="00980062"/>
    <w:rsid w:val="009968C4"/>
    <w:rsid w:val="00A11629"/>
    <w:rsid w:val="00A12504"/>
    <w:rsid w:val="00A2113D"/>
    <w:rsid w:val="00AB2DDB"/>
    <w:rsid w:val="00B2730C"/>
    <w:rsid w:val="00B31D60"/>
    <w:rsid w:val="00BA49B9"/>
    <w:rsid w:val="00C44CDF"/>
    <w:rsid w:val="00C567DA"/>
    <w:rsid w:val="00C81FC6"/>
    <w:rsid w:val="00C976D7"/>
    <w:rsid w:val="00D168EA"/>
    <w:rsid w:val="00D27DC0"/>
    <w:rsid w:val="00D3645E"/>
    <w:rsid w:val="00D86551"/>
    <w:rsid w:val="00DE1E02"/>
    <w:rsid w:val="00E51BB5"/>
    <w:rsid w:val="00E67F5A"/>
    <w:rsid w:val="00E904E8"/>
    <w:rsid w:val="00EA0054"/>
    <w:rsid w:val="00EA588E"/>
    <w:rsid w:val="00F07D9B"/>
    <w:rsid w:val="00F172A0"/>
    <w:rsid w:val="00F654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296C1"/>
  <w15:docId w15:val="{DB91267A-8046-476D-84A9-868E8B451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F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355E65"/>
  </w:style>
  <w:style w:type="table" w:styleId="a3">
    <w:name w:val="Table Grid"/>
    <w:basedOn w:val="a1"/>
    <w:uiPriority w:val="59"/>
    <w:qFormat/>
    <w:rsid w:val="00355E6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355E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8C331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PlusTitle">
    <w:name w:val="ConsPlusTitle"/>
    <w:uiPriority w:val="99"/>
    <w:rsid w:val="008C3319"/>
    <w:pPr>
      <w:widowControl w:val="0"/>
      <w:autoSpaceDE w:val="0"/>
      <w:autoSpaceDN w:val="0"/>
      <w:adjustRightInd w:val="0"/>
      <w:spacing w:after="0" w:line="240" w:lineRule="auto"/>
    </w:pPr>
    <w:rPr>
      <w:rFonts w:ascii="Arial" w:eastAsia="Times New Roman" w:hAnsi="Arial" w:cs="Arial"/>
      <w:b/>
      <w:bCs/>
      <w:sz w:val="24"/>
      <w:szCs w:val="24"/>
    </w:rPr>
  </w:style>
  <w:style w:type="paragraph" w:customStyle="1" w:styleId="Default">
    <w:name w:val="Default"/>
    <w:qFormat/>
    <w:rsid w:val="00F172A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4">
    <w:name w:val="Body Text"/>
    <w:basedOn w:val="a"/>
    <w:link w:val="a5"/>
    <w:qFormat/>
    <w:rsid w:val="005542F5"/>
    <w:pPr>
      <w:suppressAutoHyphens/>
      <w:spacing w:after="160" w:line="259" w:lineRule="auto"/>
      <w:ind w:right="-625"/>
    </w:pPr>
    <w:rPr>
      <w:rFonts w:eastAsiaTheme="minorHAnsi"/>
      <w:szCs w:val="20"/>
      <w:lang w:eastAsia="en-US"/>
    </w:rPr>
  </w:style>
  <w:style w:type="character" w:customStyle="1" w:styleId="a5">
    <w:name w:val="Основной текст Знак"/>
    <w:basedOn w:val="a0"/>
    <w:link w:val="a4"/>
    <w:rsid w:val="005542F5"/>
    <w:rPr>
      <w:rFonts w:eastAsiaTheme="minorHAnsi"/>
      <w:szCs w:val="20"/>
      <w:lang w:eastAsia="en-US"/>
    </w:rPr>
  </w:style>
  <w:style w:type="paragraph" w:styleId="a6">
    <w:name w:val="List Paragraph"/>
    <w:basedOn w:val="a"/>
    <w:uiPriority w:val="1"/>
    <w:qFormat/>
    <w:rsid w:val="00C44CDF"/>
    <w:pPr>
      <w:widowControl w:val="0"/>
      <w:autoSpaceDE w:val="0"/>
      <w:autoSpaceDN w:val="0"/>
      <w:spacing w:after="0" w:line="240" w:lineRule="auto"/>
      <w:ind w:left="222" w:right="224"/>
    </w:pPr>
    <w:rPr>
      <w:rFonts w:ascii="Times New Roman" w:eastAsia="Times New Roman" w:hAnsi="Times New Roman" w:cs="Times New Roman"/>
      <w:lang w:eastAsia="en-US"/>
    </w:rPr>
  </w:style>
  <w:style w:type="paragraph" w:styleId="a7">
    <w:name w:val="header"/>
    <w:basedOn w:val="a"/>
    <w:link w:val="a8"/>
    <w:uiPriority w:val="99"/>
    <w:semiHidden/>
    <w:unhideWhenUsed/>
    <w:rsid w:val="003010C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3010C3"/>
  </w:style>
  <w:style w:type="paragraph" w:styleId="a9">
    <w:name w:val="footer"/>
    <w:basedOn w:val="a"/>
    <w:link w:val="aa"/>
    <w:uiPriority w:val="99"/>
    <w:semiHidden/>
    <w:unhideWhenUsed/>
    <w:rsid w:val="003010C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3010C3"/>
  </w:style>
  <w:style w:type="paragraph" w:styleId="ab">
    <w:name w:val="Balloon Text"/>
    <w:basedOn w:val="a"/>
    <w:link w:val="ac"/>
    <w:uiPriority w:val="99"/>
    <w:semiHidden/>
    <w:unhideWhenUsed/>
    <w:rsid w:val="00EA0054"/>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A00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1215120">
      <w:bodyDiv w:val="1"/>
      <w:marLeft w:val="0"/>
      <w:marRight w:val="0"/>
      <w:marTop w:val="0"/>
      <w:marBottom w:val="0"/>
      <w:divBdr>
        <w:top w:val="none" w:sz="0" w:space="0" w:color="auto"/>
        <w:left w:val="none" w:sz="0" w:space="0" w:color="auto"/>
        <w:bottom w:val="none" w:sz="0" w:space="0" w:color="auto"/>
        <w:right w:val="none" w:sz="0" w:space="0" w:color="auto"/>
      </w:divBdr>
    </w:div>
    <w:div w:id="2053727116">
      <w:bodyDiv w:val="1"/>
      <w:marLeft w:val="0"/>
      <w:marRight w:val="0"/>
      <w:marTop w:val="0"/>
      <w:marBottom w:val="0"/>
      <w:divBdr>
        <w:top w:val="none" w:sz="0" w:space="0" w:color="auto"/>
        <w:left w:val="none" w:sz="0" w:space="0" w:color="auto"/>
        <w:bottom w:val="none" w:sz="0" w:space="0" w:color="auto"/>
        <w:right w:val="none" w:sz="0" w:space="0" w:color="auto"/>
      </w:divBdr>
      <w:divsChild>
        <w:div w:id="1332372726">
          <w:marLeft w:val="374"/>
          <w:marRight w:val="14"/>
          <w:marTop w:val="156"/>
          <w:marBottom w:val="0"/>
          <w:divBdr>
            <w:top w:val="none" w:sz="0" w:space="0" w:color="auto"/>
            <w:left w:val="none" w:sz="0" w:space="0" w:color="auto"/>
            <w:bottom w:val="none" w:sz="0" w:space="0" w:color="auto"/>
            <w:right w:val="none" w:sz="0" w:space="0" w:color="auto"/>
          </w:divBdr>
        </w:div>
        <w:div w:id="449011832">
          <w:marLeft w:val="374"/>
          <w:marRight w:val="0"/>
          <w:marTop w:val="6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13</Pages>
  <Words>2766</Words>
  <Characters>15771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Inspirion</dc:creator>
  <cp:lastModifiedBy>Кирилл Попов</cp:lastModifiedBy>
  <cp:revision>22</cp:revision>
  <cp:lastPrinted>2024-09-30T14:00:00Z</cp:lastPrinted>
  <dcterms:created xsi:type="dcterms:W3CDTF">2023-09-18T01:41:00Z</dcterms:created>
  <dcterms:modified xsi:type="dcterms:W3CDTF">2026-07-14T13:04:00Z</dcterms:modified>
</cp:coreProperties>
</file>